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Cover of the book *Mongolian Music, Dance, &amp; Oral Narrative: Performing Diverse Identities*</w:t>
      </w:r>
    </w:p>
    <w:p>
      <w:r>
        <w:drawing>
          <wp:inline xmlns:a="http://schemas.openxmlformats.org/drawingml/2006/main" xmlns:pic="http://schemas.openxmlformats.org/drawingml/2006/picture">
            <wp:extent cx="2401824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usic-dance-oral-narrative-book-cover.df-med-img.0fc65e77-6c8e-4b5b-8539-5f1154cac9e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1824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0fc65e77-6c8e-4b5b-8539-5f1154cac9e0</w:t>
      </w:r>
    </w:p>
    <w:p>
      <w:pPr>
        <w:pStyle w:val="Heading3"/>
      </w:pPr>
      <w:r>
        <w:t>creator</w:t>
      </w:r>
    </w:p>
    <w:p>
      <w:r>
        <w:t>Pegg, Carole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Book cover</w:t>
      </w:r>
    </w:p>
    <w:p>
      <w:pPr>
        <w:pStyle w:val="Heading3"/>
      </w:pPr>
      <w:r>
        <w:t>publisher</w:t>
      </w:r>
    </w:p>
    <w:p>
      <w:r>
        <w:t>University of Washington Press</w:t>
      </w:r>
    </w:p>
    <w:p>
      <w:pPr>
        <w:pStyle w:val="Heading3"/>
      </w:pPr>
      <w:r>
        <w:t>source</w:t>
      </w:r>
    </w:p>
    <w:p>
      <w:pPr>
        <w:pStyle w:val="Heading3"/>
      </w:pPr>
      <w:r>
        <w:t>rights</w:t>
      </w:r>
    </w:p>
    <w:p>
      <w:r>
        <w:t>Copyright UW Press</w:t>
      </w:r>
    </w:p>
    <w:p>
      <w:pPr>
        <w:pStyle w:val="Heading3"/>
      </w:pPr>
      <w:r>
        <w:t>subject</w:t>
      </w:r>
    </w:p>
    <w:p>
      <w:r>
        <w:t>books</w:t>
      </w:r>
    </w:p>
    <w:p>
      <w:r>
        <w:t>ethnomusicology</w:t>
      </w:r>
    </w:p>
    <w:p>
      <w:pPr>
        <w:pStyle w:val="Heading3"/>
      </w:pPr>
      <w:r>
        <w:t>date</w:t>
      </w:r>
    </w:p>
    <w:p>
      <w:r>
        <w:t>2017-05-23 10:37:22</w:t>
      </w:r>
    </w:p>
    <w:p>
      <w:pPr>
        <w:pStyle w:val="Heading3"/>
      </w:pPr>
      <w:r>
        <w:t>language</w:t>
      </w:r>
    </w:p>
    <w:p>
      <w:r>
        <w:t>English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music-dance-oral-narrative-book-cover.jpg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30.2KiB</w:t>
      </w:r>
    </w:p>
    <w:p>
      <w:r>
        <w:t>449x684 px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