
<file path=[Content_Types].xml><?xml version="1.0" encoding="utf-8"?>
<Types xmlns="http://schemas.openxmlformats.org/package/2006/content-types">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word/media/image1.jpeg" ContentType="image/jpeg"/>
  <Override PartName="/word/footer1.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tle"/>
        <w:rPr/>
      </w:pPr>
      <w:r>
        <w:rPr/>
        <w:t>Le corps mongol: Techniques et conceptions nomades du corps [The Mongolian body: Nomadic techniques and concepts of the body]</w:t>
      </w:r>
    </w:p>
    <w:p>
      <w:pPr>
        <w:pStyle w:val="Normal"/>
        <w:rPr/>
      </w:pPr>
      <w:r>
        <w:rPr/>
        <w:drawing>
          <wp:inline distT="0" distB="0" distL="114935" distR="114935">
            <wp:extent cx="5486400" cy="4193540"/>
            <wp:effectExtent l="0" t="0" r="0" b="0"/>
            <wp:docPr id="1"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
                    <pic:cNvPicPr>
                      <a:picLocks noChangeAspect="1" noChangeArrowheads="1"/>
                    </pic:cNvPicPr>
                  </pic:nvPicPr>
                  <pic:blipFill>
                    <a:blip r:embed="rId2"/>
                    <a:stretch>
                      <a:fillRect/>
                    </a:stretch>
                  </pic:blipFill>
                  <pic:spPr bwMode="auto">
                    <a:xfrm>
                      <a:off x="0" y="0"/>
                      <a:ext cx="5486400" cy="4193540"/>
                    </a:xfrm>
                    <a:prstGeom prst="rect">
                      <a:avLst/>
                    </a:prstGeom>
                  </pic:spPr>
                </pic:pic>
              </a:graphicData>
            </a:graphic>
          </wp:inline>
        </w:drawing>
      </w:r>
    </w:p>
    <w:p>
      <w:pPr>
        <w:pStyle w:val="Heading3"/>
        <w:rPr/>
      </w:pPr>
      <w:r>
        <w:rPr/>
        <w:t>identifier</w:t>
      </w:r>
    </w:p>
    <w:p>
      <w:pPr>
        <w:pStyle w:val="Normal"/>
        <w:rPr/>
      </w:pPr>
      <w:r>
        <w:rPr/>
        <w:t>11aca8a2-0edc-4853-9d29-18cc21864822</w:t>
      </w:r>
    </w:p>
    <w:p>
      <w:pPr>
        <w:pStyle w:val="Heading3"/>
        <w:rPr/>
      </w:pPr>
      <w:r>
        <w:rPr/>
        <w:t>creator</w:t>
      </w:r>
    </w:p>
    <w:p>
      <w:pPr>
        <w:pStyle w:val="Normal"/>
        <w:rPr/>
      </w:pPr>
      <w:r>
        <w:rPr/>
        <w:t>Lacaze, Gaëlle</w:t>
      </w:r>
    </w:p>
    <w:p>
      <w:pPr>
        <w:pStyle w:val="Heading3"/>
        <w:rPr/>
      </w:pPr>
      <w:r>
        <w:rPr/>
        <w:t>type</w:t>
      </w:r>
    </w:p>
    <w:p>
      <w:pPr>
        <w:pStyle w:val="Normal"/>
        <w:rPr/>
      </w:pPr>
      <w:r>
        <w:rPr/>
        <w:t>Text</w:t>
      </w:r>
    </w:p>
    <w:p>
      <w:pPr>
        <w:pStyle w:val="Heading3"/>
        <w:rPr/>
      </w:pPr>
      <w:r>
        <w:rPr/>
        <w:t>coverage</w:t>
      </w:r>
    </w:p>
    <w:p>
      <w:pPr>
        <w:pStyle w:val="Normal"/>
        <w:rPr/>
      </w:pPr>
      <w:r>
        <w:rPr/>
        <w:t>Mongolia</w:t>
      </w:r>
    </w:p>
    <w:p>
      <w:pPr>
        <w:pStyle w:val="Normal"/>
        <w:rPr/>
      </w:pPr>
      <w:r>
        <w:rPr/>
        <w:t>Russia</w:t>
      </w:r>
    </w:p>
    <w:p>
      <w:pPr>
        <w:pStyle w:val="Normal"/>
        <w:rPr/>
      </w:pPr>
      <w:r>
        <w:rPr/>
        <w:t>Buryatia</w:t>
      </w:r>
    </w:p>
    <w:p>
      <w:pPr>
        <w:pStyle w:val="Normal"/>
        <w:rPr/>
      </w:pPr>
      <w:r>
        <w:rPr/>
        <w:t>Inner Mongolia</w:t>
      </w:r>
    </w:p>
    <w:p>
      <w:pPr>
        <w:pStyle w:val="Heading3"/>
        <w:rPr/>
      </w:pPr>
      <w:r>
        <w:rPr/>
        <w:t>description</w:t>
      </w:r>
    </w:p>
    <w:p>
      <w:pPr>
        <w:pStyle w:val="Normal"/>
        <w:rPr/>
      </w:pPr>
      <w:r>
        <w:rPr/>
        <w:t xml:space="preserve">Book by </w:t>
      </w:r>
      <w:r>
        <w:rPr/>
        <w:t xml:space="preserve">Gaëlle Lacaze, </w:t>
      </w:r>
      <w:r>
        <w:rPr/>
        <w:t>concerning “techniques of the body” among nomadic pastoralists in Mongolia, Siberia, and Inner Mongolia. The book is accompanied by an online database of images.</w:t>
      </w:r>
    </w:p>
    <w:p>
      <w:pPr>
        <w:pStyle w:val="Normal"/>
        <w:rPr/>
      </w:pPr>
      <w:r>
        <w:rPr/>
        <w:t>PUBLISHER DESCRIPTION: Le corps mongol examine les techniques et les conceptions du corps des peuples mongols. Gaëlle Lacaze a consacré plusieurs années à apprendre et à déchiffrer les usages quotidiens du corps des nomades de mongolie. elle a séjourné chez les Darhad, réputés pour la puissance de leurs paroles, et dans différentes provinces Halh. Dans les conceptions de la personne et les usages du corps de ces peuples, l’animal élevé, et surtout le cheval, occupe une place essentielle. Cette relation implique des manières d’être, de penser et d’agir spécifiques que le lecteur est invité à découvrir en suivant deux axes de lecture : un axe diachronique lié au cycle de vie et un axe synchronique relatif au rapport à l’espace. Sur le premier axe se révèle la place de chaque technique dans la grammaire mongole du corps. La valeur de chacune, dans les processus servant à humaniser puis à socialiser l’enfant, explique leur rôle respectif dans la spécification des manières d’être qui caractérisent l’adulte en fonction de son âge, de son statut, des interactions et des lieux. Sur le second axe, synchronique, les techniques du corps se distinguent en fonction du lieu de leur exécution, des interactions et du statut de leur exécutant.</w:t>
      </w:r>
    </w:p>
    <w:p>
      <w:pPr>
        <w:pStyle w:val="Heading3"/>
        <w:rPr/>
      </w:pPr>
      <w:r>
        <w:rPr/>
        <w:t>publisher</w:t>
      </w:r>
    </w:p>
    <w:p>
      <w:pPr>
        <w:pStyle w:val="Normal"/>
        <w:rPr/>
      </w:pPr>
      <w:r>
        <w:rPr/>
        <w:t>L’Harmattan</w:t>
      </w:r>
    </w:p>
    <w:p>
      <w:pPr>
        <w:pStyle w:val="Heading3"/>
        <w:rPr/>
      </w:pPr>
      <w:r>
        <w:rPr/>
        <w:t>source</w:t>
      </w:r>
    </w:p>
    <w:p>
      <w:pPr>
        <w:pStyle w:val="Normal"/>
        <w:widowControl/>
        <w:ind w:left="0" w:right="0" w:hanging="0"/>
        <w:jc w:val="both"/>
        <w:rPr/>
      </w:pPr>
      <w:r>
        <w:rPr>
          <w:rFonts w:ascii="Lucida Grande;Verdana;Geneva;Arial;Helvetica;sans-serif" w:hAnsi="Lucida Grande;Verdana;Geneva;Arial;Helvetica;sans-serif"/>
          <w:b w:val="false"/>
          <w:i/>
          <w:color w:val="000000"/>
          <w:spacing w:val="0"/>
          <w:sz w:val="18"/>
        </w:rPr>
        <w:t>Le corps mongol : techniques et conceptions nomades du corps</w:t>
      </w:r>
      <w:r>
        <w:rPr>
          <w:rFonts w:ascii="Lucida Grande;Verdana;Geneva;Arial;Helvetica;sans-serif" w:hAnsi="Lucida Grande;Verdana;Geneva;Arial;Helvetica;sans-serif"/>
          <w:b w:val="false"/>
          <w:i w:val="false"/>
          <w:caps w:val="false"/>
          <w:smallCaps w:val="false"/>
          <w:color w:val="000000"/>
          <w:spacing w:val="0"/>
          <w:sz w:val="18"/>
        </w:rPr>
        <w:t>, Paris, L’Harmattan (Connaissance des hommes), 341 p.</w:t>
      </w:r>
    </w:p>
    <w:p>
      <w:pPr>
        <w:pStyle w:val="Heading3"/>
        <w:rPr/>
      </w:pPr>
      <w:r>
        <w:rPr/>
        <w:t>rights</w:t>
      </w:r>
    </w:p>
    <w:p>
      <w:pPr>
        <w:pStyle w:val="Normal"/>
        <w:rPr/>
      </w:pPr>
      <w:r>
        <w:rPr/>
        <w:t>Copyright</w:t>
      </w:r>
    </w:p>
    <w:p>
      <w:pPr>
        <w:pStyle w:val="Heading3"/>
        <w:rPr/>
      </w:pPr>
      <w:r>
        <w:rPr/>
        <w:t>subject</w:t>
      </w:r>
    </w:p>
    <w:p>
      <w:pPr>
        <w:pStyle w:val="Normal"/>
        <w:rPr/>
      </w:pPr>
      <w:r>
        <w:rPr/>
        <w:t>Techniques of the body</w:t>
      </w:r>
    </w:p>
    <w:p>
      <w:pPr>
        <w:pStyle w:val="Normal"/>
        <w:rPr/>
      </w:pPr>
      <w:r>
        <w:rPr/>
        <w:t>Life cycle</w:t>
      </w:r>
    </w:p>
    <w:p>
      <w:pPr>
        <w:pStyle w:val="Normal"/>
        <w:rPr/>
      </w:pPr>
      <w:r>
        <w:rPr/>
        <w:t>Visual anthropology</w:t>
      </w:r>
    </w:p>
    <w:p>
      <w:pPr>
        <w:pStyle w:val="Heading3"/>
        <w:rPr/>
      </w:pPr>
      <w:r>
        <w:rPr/>
        <w:t>date</w:t>
      </w:r>
    </w:p>
    <w:p>
      <w:pPr>
        <w:pStyle w:val="Normal"/>
        <w:rPr/>
      </w:pPr>
      <w:r>
        <w:rPr/>
        <w:t>2012</w:t>
      </w:r>
    </w:p>
    <w:p>
      <w:pPr>
        <w:pStyle w:val="Heading3"/>
        <w:rPr/>
      </w:pPr>
      <w:r>
        <w:rPr/>
        <w:t>language</w:t>
      </w:r>
    </w:p>
    <w:p>
      <w:pPr>
        <w:pStyle w:val="Normal"/>
        <w:rPr/>
      </w:pPr>
      <w:r>
        <w:rPr/>
        <w:t>French</w:t>
      </w:r>
    </w:p>
    <w:p>
      <w:pPr>
        <w:pStyle w:val="Heading3"/>
        <w:rPr/>
      </w:pPr>
      <w:r>
        <w:rPr/>
        <w:t>original filename</w:t>
      </w:r>
    </w:p>
    <w:p>
      <w:pPr>
        <w:pStyle w:val="Normal"/>
        <w:rPr/>
      </w:pPr>
      <w:r>
        <w:rPr/>
        <w:t>CONNAISSANCE_DES_HOMMES_LACAZE_17_5mm_CORPS-NOMADE_V3.pdf</w:t>
      </w:r>
    </w:p>
    <w:p>
      <w:pPr>
        <w:pStyle w:val="Heading3"/>
        <w:rPr/>
      </w:pPr>
      <w:r>
        <w:rPr/>
        <w:t>extent</w:t>
      </w:r>
    </w:p>
    <w:p>
      <w:pPr>
        <w:pStyle w:val="Normal"/>
        <w:rPr/>
      </w:pPr>
      <w:r>
        <w:rPr/>
        <w:t>1.7 MiB</w:t>
      </w:r>
    </w:p>
    <w:p>
      <w:pPr>
        <w:pStyle w:val="Heading3"/>
        <w:rPr/>
      </w:pPr>
      <w:r>
        <w:rPr/>
        <w:t>format</w:t>
      </w:r>
    </w:p>
    <w:p>
      <w:pPr>
        <w:pStyle w:val="Normal"/>
        <w:rPr/>
      </w:pPr>
      <w:r>
        <w:rPr/>
        <w:t>application/pdf</w:t>
      </w:r>
    </w:p>
    <w:p>
      <w:pPr>
        <w:pStyle w:val="Heading3"/>
        <w:rPr/>
      </w:pPr>
      <w:r>
        <w:rPr/>
        <w:t>modified</w:t>
      </w:r>
    </w:p>
    <w:p>
      <w:pPr>
        <w:pStyle w:val="Normal"/>
        <w:widowControl/>
        <w:bidi w:val="0"/>
        <w:spacing w:lineRule="auto" w:line="276" w:before="0" w:after="200"/>
        <w:jc w:val="left"/>
        <w:rPr/>
      </w:pPr>
      <w:r>
        <w:rPr/>
        <w:t>2018-03-26 14:21:07</w:t>
      </w:r>
    </w:p>
    <w:sectPr>
      <w:footerReference w:type="default" r:id="rId3"/>
      <w:type w:val="nextPage"/>
      <w:pgSz w:w="12240" w:h="15840"/>
      <w:pgMar w:left="1440" w:right="1440" w:header="0" w:top="720" w:footer="72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Calibri">
    <w:charset w:val="01"/>
    <w:family w:val="roman"/>
    <w:pitch w:val="variable"/>
  </w:font>
  <w:font w:name="Courier">
    <w:altName w:val="Courier New"/>
    <w:charset w:val="01"/>
    <w:family w:val="roman"/>
    <w:pitch w:val="variable"/>
  </w:font>
  <w:font w:name="Liberation Sans">
    <w:altName w:val="Arial"/>
    <w:charset w:val="01"/>
    <w:family w:val="roman"/>
    <w:pitch w:val="variable"/>
  </w:font>
  <w:font w:name="Lucida Grande">
    <w:altName w:val="Verdana"/>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Style w:val="TableNormal"/>
      <w:tblW w:w="9356" w:type="dxa"/>
      <w:jc w:val="left"/>
      <w:tblInd w:w="0" w:type="dxa"/>
      <w:tblBorders>
        <w:top w:val="single" w:sz="8" w:space="0" w:color="000001"/>
      </w:tblBorders>
      <w:tblCellMar>
        <w:top w:w="0" w:type="dxa"/>
        <w:left w:w="108" w:type="dxa"/>
        <w:bottom w:w="0" w:type="dxa"/>
        <w:right w:w="108" w:type="dxa"/>
      </w:tblCellMar>
      <w:tblLook w:lastRow="0" w:firstRow="1" w:lastColumn="0" w:firstColumn="1" w:val="04a0" w:noHBand="0" w:noVBand="1"/>
    </w:tblPr>
    <w:tblGrid>
      <w:gridCol w:w="4648"/>
      <w:gridCol w:w="4024"/>
      <w:gridCol w:w="684"/>
    </w:tblGrid>
    <w:tr>
      <w:trPr>
        <w:trHeight w:val="563" w:hRule="atLeast"/>
      </w:trPr>
      <w:tc>
        <w:tcPr>
          <w:tcW w:w="4648" w:type="dxa"/>
          <w:tcBorders>
            <w:top w:val="single" w:sz="8" w:space="0" w:color="000001"/>
          </w:tcBorders>
          <w:shd w:fill="auto" w:val="clear"/>
        </w:tcPr>
        <w:p>
          <w:pPr>
            <w:pStyle w:val="FooterLeft"/>
            <w:rPr/>
          </w:pPr>
          <w:r>
            <w:rPr/>
            <w:fldChar w:fldCharType="begin"/>
          </w:r>
          <w:r>
            <w:instrText> TITLE </w:instrText>
          </w:r>
          <w:r>
            <w:fldChar w:fldCharType="separate"/>
          </w:r>
          <w:r>
            <w:t>11aca8a2-0edc-4853-9d29-18cc21864822</w:t>
          </w:r>
          <w:r>
            <w:fldChar w:fldCharType="end"/>
          </w:r>
        </w:p>
      </w:tc>
      <w:tc>
        <w:tcPr>
          <w:tcW w:w="4024" w:type="dxa"/>
          <w:tcBorders>
            <w:top w:val="single" w:sz="8" w:space="0" w:color="000001"/>
          </w:tcBorders>
          <w:shd w:fill="auto" w:val="clear"/>
        </w:tcPr>
        <w:p>
          <w:pPr>
            <w:pStyle w:val="Footer"/>
            <w:rPr/>
          </w:pPr>
          <w:r>
            <w:rPr/>
            <w:t xml:space="preserve">rev. </w:t>
          </w:r>
          <w:r>
            <w:rPr/>
            <w:fldChar w:fldCharType="begin" w:fldLock="true"/>
          </w:r>
          <w:r>
            <w:instrText> DATE \@"yyyy\-MM\-dd" </w:instrText>
          </w:r>
          <w:r>
            <w:fldChar w:fldCharType="separate"/>
          </w:r>
          <w:r>
            <w:t>2018-02-22</w:t>
          </w:r>
          <w:r>
            <w:fldChar w:fldCharType="end"/>
          </w:r>
        </w:p>
      </w:tc>
      <w:tc>
        <w:tcPr>
          <w:tcW w:w="684" w:type="dxa"/>
          <w:tcBorders>
            <w:top w:val="single" w:sz="8" w:space="0" w:color="000001"/>
          </w:tcBorders>
          <w:shd w:fill="auto" w:val="clear"/>
        </w:tcPr>
        <w:p>
          <w:pPr>
            <w:pStyle w:val="FooterRight"/>
            <w:rPr/>
          </w:pPr>
          <w:r>
            <w:rPr/>
            <w:fldChar w:fldCharType="begin"/>
          </w:r>
          <w:r>
            <w:instrText> PAGE </w:instrText>
          </w:r>
          <w:r>
            <w:fldChar w:fldCharType="separate"/>
          </w:r>
          <w:r>
            <w:t>3</w:t>
          </w:r>
          <w:r>
            <w:fldChar w:fldCharType="end"/>
          </w:r>
        </w:p>
      </w:tc>
    </w:tr>
  </w:tbl>
  <w:p>
    <w:pPr>
      <w:pStyle w:val="Footer"/>
      <w:bidi w:val="0"/>
      <w:jc w:val="left"/>
      <w:rPr/>
    </w:pPr>
    <w:r>
      <w:rPr/>
    </w:r>
  </w:p>
</w:ftr>
</file>

<file path=word/settings.xml><?xml version="1.0" encoding="utf-8"?>
<w:settings xmlns:w="http://schemas.openxmlformats.org/wordprocessingml/2006/main">
  <w:zoom w:percent="140"/>
  <w:defaultTabStop w:val="720"/>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ＭＳ 明朝" w:cs="" w:asciiTheme="minorHAnsi" w:cstheme="minorBidi" w:eastAsiaTheme="minorEastAsia" w:hAnsiTheme="minorHAnsi"/>
        <w:szCs w:val="22"/>
        <w:lang w:val="en-US" w:eastAsia="en-US" w:bidi="ar-SA"/>
      </w:rPr>
    </w:rPrDefault>
    <w:pPrDefault>
      <w:pPr/>
    </w:pPrDefault>
  </w:docDefaults>
  <w:latentStyles w:defLockedState="0" w:defUIPriority="99" w:defSemiHidden="1" w:defUnhideWhenUsed="1" w:defQFormat="0" w:count="276">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fc693f"/>
    <w:pPr>
      <w:widowControl/>
      <w:bidi w:val="0"/>
      <w:spacing w:lineRule="auto" w:line="276" w:before="0" w:after="200"/>
      <w:jc w:val="left"/>
    </w:pPr>
    <w:rPr>
      <w:rFonts w:ascii="Cambria" w:hAnsi="Cambria" w:eastAsia="ＭＳ 明朝" w:cs="" w:asciiTheme="minorHAnsi" w:cstheme="minorBidi" w:eastAsiaTheme="minorEastAsia" w:hAnsiTheme="minorHAnsi"/>
      <w:color w:val="00000A"/>
      <w:kern w:val="0"/>
      <w:sz w:val="22"/>
      <w:szCs w:val="22"/>
      <w:lang w:val="en-US" w:eastAsia="en-US" w:bidi="ar-SA"/>
    </w:rPr>
  </w:style>
  <w:style w:type="paragraph" w:styleId="Heading1">
    <w:name w:val="Heading 1"/>
    <w:basedOn w:val="Normal"/>
    <w:next w:val="Normal"/>
    <w:link w:val="Heading1Char"/>
    <w:uiPriority w:val="9"/>
    <w:qFormat/>
    <w:rsid w:val="00fc693f"/>
    <w:pPr>
      <w:keepNext w:val="true"/>
      <w:keepLines/>
      <w:spacing w:before="480" w:after="0"/>
      <w:outlineLvl w:val="0"/>
    </w:pPr>
    <w:rPr>
      <w:rFonts w:ascii="Calibri" w:hAnsi="Calibri" w:eastAsia="ＭＳ ゴシック" w:cs="" w:asciiTheme="majorHAnsi" w:cstheme="majorBidi" w:eastAsiaTheme="majorEastAsia" w:hAnsiTheme="majorHAns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val="true"/>
      <w:keepLines/>
      <w:spacing w:before="200" w:after="0"/>
      <w:outlineLvl w:val="1"/>
    </w:pPr>
    <w:rPr>
      <w:rFonts w:ascii="Calibri" w:hAnsi="Calibri" w:eastAsia="ＭＳ ゴシック" w:cs="" w:asciiTheme="majorHAnsi" w:cstheme="majorBidi" w:eastAsiaTheme="majorEastAsia" w:hAnsiTheme="majorHAns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val="true"/>
      <w:keepLines/>
      <w:bidi w:val="0"/>
      <w:spacing w:before="198" w:after="113"/>
      <w:jc w:val="left"/>
      <w:outlineLvl w:val="2"/>
    </w:pPr>
    <w:rPr>
      <w:rFonts w:ascii="Calibri" w:hAnsi="Calibri" w:eastAsia="ＭＳ ゴシック" w:cs="" w:asciiTheme="majorHAnsi" w:cstheme="majorBidi" w:eastAsiaTheme="majorEastAsia" w:hAnsiTheme="majorHAnsi"/>
      <w:b/>
      <w:bCs/>
      <w:color w:val="4F81BD" w:themeColor="accent1"/>
    </w:rPr>
  </w:style>
  <w:style w:type="paragraph" w:styleId="Heading4">
    <w:name w:val="Heading 4"/>
    <w:basedOn w:val="Normal"/>
    <w:next w:val="Normal"/>
    <w:link w:val="Heading4Char"/>
    <w:uiPriority w:val="9"/>
    <w:semiHidden/>
    <w:unhideWhenUsed/>
    <w:qFormat/>
    <w:rsid w:val="00fc693f"/>
    <w:pPr>
      <w:keepNext w:val="true"/>
      <w:keepLines/>
      <w:spacing w:before="200" w:after="0"/>
      <w:outlineLvl w:val="3"/>
    </w:pPr>
    <w:rPr>
      <w:rFonts w:ascii="Calibri" w:hAnsi="Calibri" w:eastAsia="ＭＳ ゴシック" w:cs="" w:asciiTheme="majorHAnsi" w:cstheme="majorBidi" w:eastAsiaTheme="majorEastAsia" w:hAnsiTheme="majorHAnsi"/>
      <w:b/>
      <w:bCs/>
      <w:i/>
      <w:iCs/>
      <w:color w:val="4F81BD" w:themeColor="accent1"/>
    </w:rPr>
  </w:style>
  <w:style w:type="paragraph" w:styleId="Heading5">
    <w:name w:val="Heading 5"/>
    <w:basedOn w:val="Normal"/>
    <w:next w:val="Normal"/>
    <w:link w:val="Heading5Char"/>
    <w:uiPriority w:val="9"/>
    <w:semiHidden/>
    <w:unhideWhenUsed/>
    <w:qFormat/>
    <w:rsid w:val="00fc693f"/>
    <w:pPr>
      <w:keepNext w:val="true"/>
      <w:keepLines/>
      <w:spacing w:before="200" w:after="0"/>
      <w:outlineLvl w:val="4"/>
    </w:pPr>
    <w:rPr>
      <w:rFonts w:ascii="Calibri" w:hAnsi="Calibri" w:eastAsia="ＭＳ ゴシック" w:cs="" w:asciiTheme="majorHAnsi" w:cstheme="majorBidi" w:eastAsiaTheme="majorEastAsia" w:hAnsiTheme="majorHAnsi"/>
      <w:color w:val="243F60" w:themeColor="accent1" w:themeShade="7f"/>
    </w:rPr>
  </w:style>
  <w:style w:type="paragraph" w:styleId="Heading6">
    <w:name w:val="Heading 6"/>
    <w:basedOn w:val="Normal"/>
    <w:next w:val="Normal"/>
    <w:link w:val="Heading6Char"/>
    <w:uiPriority w:val="9"/>
    <w:semiHidden/>
    <w:unhideWhenUsed/>
    <w:qFormat/>
    <w:rsid w:val="00fc693f"/>
    <w:pPr>
      <w:keepNext w:val="true"/>
      <w:keepLines/>
      <w:spacing w:before="200" w:after="0"/>
      <w:outlineLvl w:val="5"/>
    </w:pPr>
    <w:rPr>
      <w:rFonts w:ascii="Calibri" w:hAnsi="Calibri" w:eastAsia="ＭＳ ゴシック" w:cs="" w:asciiTheme="majorHAnsi" w:cstheme="majorBidi" w:eastAsiaTheme="majorEastAsia" w:hAnsiTheme="majorHAns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val="true"/>
      <w:keepLines/>
      <w:spacing w:before="200" w:after="0"/>
      <w:outlineLvl w:val="6"/>
    </w:pPr>
    <w:rPr>
      <w:rFonts w:ascii="Calibri" w:hAnsi="Calibri" w:eastAsia="ＭＳ ゴシック" w:cs=""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semiHidden/>
    <w:unhideWhenUsed/>
    <w:qFormat/>
    <w:rsid w:val="00fc693f"/>
    <w:pPr>
      <w:keepNext w:val="true"/>
      <w:keepLines/>
      <w:spacing w:before="200" w:after="0"/>
      <w:outlineLvl w:val="7"/>
    </w:pPr>
    <w:rPr>
      <w:rFonts w:ascii="Calibri" w:hAnsi="Calibri" w:eastAsia="ＭＳ ゴシック" w:cs="" w:asciiTheme="majorHAnsi" w:cstheme="majorBidi" w:eastAsiaTheme="majorEastAsia" w:hAnsiTheme="majorHAns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val="true"/>
      <w:keepLines/>
      <w:spacing w:before="200" w:after="0"/>
      <w:outlineLvl w:val="8"/>
    </w:pPr>
    <w:rPr>
      <w:rFonts w:ascii="Calibri" w:hAnsi="Calibri" w:eastAsia="ＭＳ ゴシック" w:cs="" w:asciiTheme="majorHAnsi" w:cstheme="majorBidi" w:eastAsiaTheme="majorEastAsia" w:hAnsiTheme="majorHAnsi"/>
      <w:i/>
      <w:iCs/>
      <w:color w:val="404040" w:themeColor="text1" w:themeTint="bf"/>
      <w:sz w:val="20"/>
      <w:szCs w:val="20"/>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link w:val="Heading1"/>
    <w:uiPriority w:val="9"/>
    <w:qFormat/>
    <w:rsid w:val="00fc693f"/>
    <w:rPr>
      <w:rFonts w:ascii="Calibri" w:hAnsi="Calibri" w:eastAsia="ＭＳ ゴシック" w:cs="" w:asciiTheme="majorHAnsi" w:cstheme="majorBidi" w:eastAsiaTheme="majorEastAsia" w:hAnsiTheme="majorHAnsi"/>
      <w:b/>
      <w:bCs/>
      <w:color w:val="365F91" w:themeColor="accent1" w:themeShade="bf"/>
      <w:sz w:val="28"/>
      <w:szCs w:val="28"/>
    </w:rPr>
  </w:style>
  <w:style w:type="character" w:styleId="Heading2Char" w:customStyle="1">
    <w:name w:val="Heading 2 Char"/>
    <w:basedOn w:val="DefaultParagraphFont"/>
    <w:link w:val="Heading2"/>
    <w:uiPriority w:val="9"/>
    <w:qFormat/>
    <w:rsid w:val="00fc693f"/>
    <w:rPr>
      <w:rFonts w:ascii="Calibri" w:hAnsi="Calibri" w:eastAsia="ＭＳ ゴシック" w:cs="" w:asciiTheme="majorHAnsi" w:cstheme="majorBidi" w:eastAsiaTheme="majorEastAsia" w:hAnsiTheme="majorHAnsi"/>
      <w:b/>
      <w:bCs/>
      <w:color w:val="4F81BD" w:themeColor="accent1"/>
      <w:sz w:val="26"/>
      <w:szCs w:val="26"/>
    </w:rPr>
  </w:style>
  <w:style w:type="character" w:styleId="Heading3Char" w:customStyle="1">
    <w:name w:val="Heading 3 Char"/>
    <w:basedOn w:val="DefaultParagraphFont"/>
    <w:link w:val="Heading3"/>
    <w:uiPriority w:val="9"/>
    <w:qFormat/>
    <w:rsid w:val="00fc693f"/>
    <w:rPr>
      <w:rFonts w:ascii="Calibri" w:hAnsi="Calibri" w:eastAsia="ＭＳ ゴシック" w:cs="" w:asciiTheme="majorHAnsi" w:cstheme="majorBidi" w:eastAsiaTheme="majorEastAsia" w:hAnsiTheme="majorHAnsi"/>
      <w:b/>
      <w:bCs/>
      <w:color w:val="4F81BD" w:themeColor="accent1"/>
    </w:rPr>
  </w:style>
  <w:style w:type="character" w:styleId="TitleChar" w:customStyle="1">
    <w:name w:val="Title Char"/>
    <w:basedOn w:val="DefaultParagraphFont"/>
    <w:link w:val="Title"/>
    <w:uiPriority w:val="10"/>
    <w:qFormat/>
    <w:rsid w:val="00fc693f"/>
    <w:rPr>
      <w:rFonts w:ascii="Calibri" w:hAnsi="Calibri" w:eastAsia="ＭＳ ゴシック" w:cs="" w:asciiTheme="majorHAnsi" w:cstheme="majorBidi" w:eastAsiaTheme="majorEastAsia" w:hAnsiTheme="majorHAnsi"/>
      <w:color w:val="17365D" w:themeColor="text2" w:themeShade="bf"/>
      <w:spacing w:val="5"/>
      <w:kern w:val="2"/>
      <w:sz w:val="52"/>
      <w:szCs w:val="52"/>
    </w:rPr>
  </w:style>
  <w:style w:type="character" w:styleId="SubtitleChar" w:customStyle="1">
    <w:name w:val="Subtitle Char"/>
    <w:basedOn w:val="DefaultParagraphFont"/>
    <w:link w:val="Subtitle"/>
    <w:uiPriority w:val="11"/>
    <w:qFormat/>
    <w:rsid w:val="00fc693f"/>
    <w:rPr>
      <w:rFonts w:ascii="Calibri" w:hAnsi="Calibri" w:eastAsia="ＭＳ ゴシック" w:cs="" w:asciiTheme="majorHAnsi" w:cstheme="majorBidi" w:eastAsiaTheme="majorEastAsia" w:hAnsiTheme="majorHAnsi"/>
      <w:i/>
      <w:iCs/>
      <w:color w:val="4F81BD" w:themeColor="accent1"/>
      <w:spacing w:val="15"/>
      <w:sz w:val="24"/>
      <w:szCs w:val="24"/>
    </w:rPr>
  </w:style>
  <w:style w:type="character" w:styleId="BodyTextChar" w:customStyle="1">
    <w:name w:val="Body Text Char"/>
    <w:basedOn w:val="DefaultParagraphFont"/>
    <w:link w:val="BodyText"/>
    <w:uiPriority w:val="99"/>
    <w:qFormat/>
    <w:rsid w:val="00aa1d8d"/>
    <w:rPr/>
  </w:style>
  <w:style w:type="character" w:styleId="BodyText2Char" w:customStyle="1">
    <w:name w:val="Body Text 2 Char"/>
    <w:basedOn w:val="DefaultParagraphFont"/>
    <w:link w:val="BodyText2"/>
    <w:uiPriority w:val="99"/>
    <w:qFormat/>
    <w:rsid w:val="00aa1d8d"/>
    <w:rPr/>
  </w:style>
  <w:style w:type="character" w:styleId="BodyText3Char" w:customStyle="1">
    <w:name w:val="Body Text 3 Char"/>
    <w:basedOn w:val="DefaultParagraphFont"/>
    <w:link w:val="BodyText3"/>
    <w:uiPriority w:val="99"/>
    <w:qFormat/>
    <w:rsid w:val="00aa1d8d"/>
    <w:rPr>
      <w:sz w:val="16"/>
      <w:szCs w:val="16"/>
    </w:rPr>
  </w:style>
  <w:style w:type="character" w:styleId="MacroTextChar" w:customStyle="1">
    <w:name w:val="Macro Text Char"/>
    <w:basedOn w:val="DefaultParagraphFont"/>
    <w:link w:val="MacroText"/>
    <w:uiPriority w:val="99"/>
    <w:qFormat/>
    <w:rsid w:val="0029639d"/>
    <w:rPr>
      <w:rFonts w:ascii="Courier" w:hAnsi="Courier"/>
      <w:sz w:val="20"/>
      <w:szCs w:val="20"/>
    </w:rPr>
  </w:style>
  <w:style w:type="character" w:styleId="QuoteChar" w:customStyle="1">
    <w:name w:val="Quote Char"/>
    <w:basedOn w:val="DefaultParagraphFont"/>
    <w:link w:val="Quote"/>
    <w:uiPriority w:val="29"/>
    <w:qFormat/>
    <w:rsid w:val="00fc693f"/>
    <w:rPr>
      <w:i/>
      <w:iCs/>
      <w:color w:val="000000" w:themeColor="text1"/>
    </w:rPr>
  </w:style>
  <w:style w:type="character" w:styleId="Heading4Char" w:customStyle="1">
    <w:name w:val="Heading 4 Char"/>
    <w:basedOn w:val="DefaultParagraphFont"/>
    <w:link w:val="Heading4"/>
    <w:uiPriority w:val="9"/>
    <w:semiHidden/>
    <w:qFormat/>
    <w:rsid w:val="00fc693f"/>
    <w:rPr>
      <w:rFonts w:ascii="Calibri" w:hAnsi="Calibri" w:eastAsia="ＭＳ ゴシック" w:cs="" w:asciiTheme="majorHAnsi" w:cstheme="majorBidi" w:eastAsiaTheme="majorEastAsia" w:hAnsiTheme="majorHAnsi"/>
      <w:b/>
      <w:bCs/>
      <w:i/>
      <w:iCs/>
      <w:color w:val="4F81BD" w:themeColor="accent1"/>
    </w:rPr>
  </w:style>
  <w:style w:type="character" w:styleId="Heading5Char" w:customStyle="1">
    <w:name w:val="Heading 5 Char"/>
    <w:basedOn w:val="DefaultParagraphFont"/>
    <w:link w:val="Heading5"/>
    <w:uiPriority w:val="9"/>
    <w:semiHidden/>
    <w:qFormat/>
    <w:rsid w:val="00fc693f"/>
    <w:rPr>
      <w:rFonts w:ascii="Calibri" w:hAnsi="Calibri" w:eastAsia="ＭＳ ゴシック" w:cs="" w:asciiTheme="majorHAnsi" w:cstheme="majorBidi" w:eastAsiaTheme="majorEastAsia" w:hAnsiTheme="majorHAnsi"/>
      <w:color w:val="243F60" w:themeColor="accent1" w:themeShade="7f"/>
    </w:rPr>
  </w:style>
  <w:style w:type="character" w:styleId="Heading6Char" w:customStyle="1">
    <w:name w:val="Heading 6 Char"/>
    <w:basedOn w:val="DefaultParagraphFont"/>
    <w:link w:val="Heading6"/>
    <w:uiPriority w:val="9"/>
    <w:semiHidden/>
    <w:qFormat/>
    <w:rsid w:val="00fc693f"/>
    <w:rPr>
      <w:rFonts w:ascii="Calibri" w:hAnsi="Calibri" w:eastAsia="ＭＳ ゴシック" w:cs="" w:asciiTheme="majorHAnsi" w:cstheme="majorBidi" w:eastAsiaTheme="majorEastAsia" w:hAnsiTheme="majorHAnsi"/>
      <w:i/>
      <w:iCs/>
      <w:color w:val="243F60" w:themeColor="accent1" w:themeShade="7f"/>
    </w:rPr>
  </w:style>
  <w:style w:type="character" w:styleId="Heading7Char" w:customStyle="1">
    <w:name w:val="Heading 7 Char"/>
    <w:basedOn w:val="DefaultParagraphFont"/>
    <w:link w:val="Heading7"/>
    <w:uiPriority w:val="9"/>
    <w:semiHidden/>
    <w:qFormat/>
    <w:rsid w:val="00fc693f"/>
    <w:rPr>
      <w:rFonts w:ascii="Calibri" w:hAnsi="Calibri" w:eastAsia="ＭＳ ゴシック" w:cs="" w:asciiTheme="majorHAnsi" w:cstheme="majorBidi" w:eastAsiaTheme="majorEastAsia" w:hAnsiTheme="majorHAnsi"/>
      <w:i/>
      <w:iCs/>
      <w:color w:val="404040" w:themeColor="text1" w:themeTint="bf"/>
    </w:rPr>
  </w:style>
  <w:style w:type="character" w:styleId="Heading8Char" w:customStyle="1">
    <w:name w:val="Heading 8 Char"/>
    <w:basedOn w:val="DefaultParagraphFont"/>
    <w:link w:val="Heading8"/>
    <w:uiPriority w:val="9"/>
    <w:semiHidden/>
    <w:qFormat/>
    <w:rsid w:val="00fc693f"/>
    <w:rPr>
      <w:rFonts w:ascii="Calibri" w:hAnsi="Calibri" w:eastAsia="ＭＳ ゴシック" w:cs="" w:asciiTheme="majorHAnsi" w:cstheme="majorBidi" w:eastAsiaTheme="majorEastAsia" w:hAnsiTheme="majorHAnsi"/>
      <w:color w:val="4F81BD" w:themeColor="accent1"/>
      <w:sz w:val="20"/>
      <w:szCs w:val="20"/>
    </w:rPr>
  </w:style>
  <w:style w:type="character" w:styleId="Heading9Char" w:customStyle="1">
    <w:name w:val="Heading 9 Char"/>
    <w:basedOn w:val="DefaultParagraphFont"/>
    <w:link w:val="Heading9"/>
    <w:uiPriority w:val="9"/>
    <w:semiHidden/>
    <w:qFormat/>
    <w:rsid w:val="00fc693f"/>
    <w:rPr>
      <w:rFonts w:ascii="Calibri" w:hAnsi="Calibri" w:eastAsia="ＭＳ ゴシック" w:cs="" w:asciiTheme="majorHAnsi" w:cstheme="majorBidi" w:eastAsiaTheme="majorEastAsia" w:hAnsiTheme="majorHAnsi"/>
      <w:i/>
      <w:iCs/>
      <w:color w:val="404040" w:themeColor="text1" w:themeTint="bf"/>
      <w:sz w:val="20"/>
      <w:szCs w:val="20"/>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character" w:styleId="IntenseQuoteChar" w:customStyle="1">
    <w:name w:val="Intense Quote Char"/>
    <w:basedOn w:val="DefaultParagraphFont"/>
    <w:link w:val="IntenseQuote"/>
    <w:uiPriority w:val="30"/>
    <w:qFormat/>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character" w:styleId="HeaderChar" w:customStyle="1">
    <w:name w:val="Header Char"/>
    <w:basedOn w:val="DefaultParagraphFont"/>
    <w:link w:val="Header"/>
    <w:uiPriority w:val="99"/>
    <w:qFormat/>
    <w:rPr/>
  </w:style>
  <w:style w:type="character" w:styleId="FooterChar" w:customStyle="1">
    <w:name w:val="Footer Char"/>
    <w:basedOn w:val="DefaultParagraphFont"/>
    <w:link w:val="Footer"/>
    <w:uiPriority w:val="99"/>
    <w:qFormat/>
    <w:rPr/>
  </w:style>
  <w:style w:type="paragraph" w:styleId="Heading">
    <w:name w:val="Heading"/>
    <w:basedOn w:val="Normal"/>
    <w:next w:val="TextBody"/>
    <w:qFormat/>
    <w:pPr>
      <w:keepNext w:val="true"/>
      <w:spacing w:before="240" w:after="120"/>
    </w:pPr>
    <w:rPr>
      <w:rFonts w:ascii="Liberation Sans" w:hAnsi="Liberation Sans" w:eastAsia="Noto Sans CJK SC Regular" w:cs="Lohit Devanagari"/>
      <w:sz w:val="28"/>
      <w:szCs w:val="28"/>
    </w:rPr>
  </w:style>
  <w:style w:type="paragraph" w:styleId="TextBody">
    <w:name w:val="Body Text"/>
    <w:basedOn w:val="Normal"/>
    <w:link w:val="BodyTextChar"/>
    <w:uiPriority w:val="99"/>
    <w:unhideWhenUsed/>
    <w:rsid w:val="00aa1d8d"/>
    <w:pPr>
      <w:spacing w:before="0" w:after="120"/>
    </w:pPr>
    <w:rPr/>
  </w:style>
  <w:style w:type="paragraph" w:styleId="List">
    <w:name w:val="List"/>
    <w:basedOn w:val="Normal"/>
    <w:uiPriority w:val="99"/>
    <w:unhideWhenUsed/>
    <w:rsid w:val="00aa1d8d"/>
    <w:pPr>
      <w:spacing w:before="0" w:after="200"/>
      <w:ind w:left="360" w:hanging="360"/>
      <w:contextualSpacing/>
    </w:pPr>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NoSpacing">
    <w:name w:val="No Spacing"/>
    <w:uiPriority w:val="1"/>
    <w:qFormat/>
    <w:rsid w:val="00fc693f"/>
    <w:pPr>
      <w:widowControl/>
      <w:bidi w:val="0"/>
      <w:spacing w:lineRule="auto" w:line="240" w:before="0" w:after="0"/>
      <w:jc w:val="left"/>
    </w:pPr>
    <w:rPr>
      <w:rFonts w:ascii="Cambria" w:hAnsi="Cambria" w:eastAsia="ＭＳ 明朝" w:cs="" w:asciiTheme="minorHAnsi" w:cstheme="minorBidi" w:eastAsiaTheme="minorEastAsia" w:hAnsiTheme="minorHAnsi"/>
      <w:color w:val="00000A"/>
      <w:kern w:val="0"/>
      <w:sz w:val="22"/>
      <w:szCs w:val="22"/>
      <w:lang w:val="en-US" w:eastAsia="en-US" w:bidi="ar-SA"/>
    </w:rPr>
  </w:style>
  <w:style w:type="paragraph" w:styleId="Title">
    <w:name w:val="Title"/>
    <w:basedOn w:val="Normal"/>
    <w:next w:val="Normal"/>
    <w:link w:val="TitleChar"/>
    <w:uiPriority w:val="10"/>
    <w:qFormat/>
    <w:rsid w:val="00fc693f"/>
    <w:pPr>
      <w:pBdr>
        <w:bottom w:val="single" w:sz="8" w:space="4" w:color="4F81BD"/>
      </w:pBdr>
      <w:spacing w:lineRule="auto" w:line="240" w:before="0" w:after="300"/>
      <w:contextualSpacing/>
    </w:pPr>
    <w:rPr>
      <w:rFonts w:ascii="Calibri" w:hAnsi="Calibri" w:eastAsia="ＭＳ ゴシック" w:cs="" w:asciiTheme="majorHAnsi" w:cstheme="majorBidi" w:eastAsiaTheme="majorEastAsia" w:hAnsiTheme="majorHAnsi"/>
      <w:color w:val="17365D" w:themeColor="text2" w:themeShade="bf"/>
      <w:spacing w:val="5"/>
      <w:kern w:val="2"/>
      <w:sz w:val="52"/>
      <w:szCs w:val="52"/>
    </w:rPr>
  </w:style>
  <w:style w:type="paragraph" w:styleId="Subtitle">
    <w:name w:val="Subtitle"/>
    <w:basedOn w:val="Normal"/>
    <w:next w:val="Normal"/>
    <w:link w:val="SubtitleChar"/>
    <w:uiPriority w:val="11"/>
    <w:qFormat/>
    <w:rsid w:val="00fc693f"/>
    <w:pPr/>
    <w:rPr>
      <w:rFonts w:ascii="Calibri" w:hAnsi="Calibri" w:eastAsia="ＭＳ ゴシック" w:cs="" w:asciiTheme="majorHAnsi" w:cstheme="majorBidi" w:eastAsiaTheme="majorEastAsia" w:hAnsiTheme="majorHAnsi"/>
      <w:i/>
      <w:iCs/>
      <w:color w:val="4F81BD" w:themeColor="accent1"/>
      <w:spacing w:val="15"/>
      <w:sz w:val="24"/>
      <w:szCs w:val="24"/>
    </w:rPr>
  </w:style>
  <w:style w:type="paragraph" w:styleId="ListParagraph">
    <w:name w:val="List Paragraph"/>
    <w:basedOn w:val="Normal"/>
    <w:uiPriority w:val="34"/>
    <w:qFormat/>
    <w:rsid w:val="00fc693f"/>
    <w:pPr>
      <w:spacing w:before="0" w:after="200"/>
      <w:ind w:left="720" w:hanging="0"/>
      <w:contextualSpacing/>
    </w:pPr>
    <w:rPr/>
  </w:style>
  <w:style w:type="paragraph" w:styleId="BodyText2">
    <w:name w:val="Body Text 2"/>
    <w:basedOn w:val="Normal"/>
    <w:link w:val="BodyText2Char"/>
    <w:uiPriority w:val="99"/>
    <w:unhideWhenUsed/>
    <w:qFormat/>
    <w:rsid w:val="00aa1d8d"/>
    <w:pPr>
      <w:spacing w:lineRule="auto" w:line="480" w:before="0" w:after="120"/>
    </w:pPr>
    <w:rPr/>
  </w:style>
  <w:style w:type="paragraph" w:styleId="BodyText3">
    <w:name w:val="Body Text 3"/>
    <w:basedOn w:val="Normal"/>
    <w:link w:val="BodyText3Char"/>
    <w:uiPriority w:val="99"/>
    <w:unhideWhenUsed/>
    <w:qFormat/>
    <w:rsid w:val="00aa1d8d"/>
    <w:pPr>
      <w:spacing w:before="0" w:after="120"/>
    </w:pPr>
    <w:rPr>
      <w:sz w:val="16"/>
      <w:szCs w:val="16"/>
    </w:rPr>
  </w:style>
  <w:style w:type="paragraph" w:styleId="ListBullet3">
    <w:name w:val="List Bullet 3"/>
    <w:basedOn w:val="Normal"/>
    <w:uiPriority w:val="99"/>
    <w:unhideWhenUsed/>
    <w:qFormat/>
    <w:rsid w:val="00326f90"/>
    <w:pPr>
      <w:spacing w:before="0" w:after="200"/>
      <w:contextualSpacing/>
    </w:pPr>
    <w:rPr/>
  </w:style>
  <w:style w:type="paragraph" w:styleId="ListBullet4">
    <w:name w:val="List Bullet 4"/>
    <w:basedOn w:val="Normal"/>
    <w:uiPriority w:val="99"/>
    <w:unhideWhenUsed/>
    <w:qFormat/>
    <w:rsid w:val="00326f90"/>
    <w:pPr>
      <w:spacing w:before="0" w:after="200"/>
      <w:ind w:left="1080" w:hanging="360"/>
      <w:contextualSpacing/>
    </w:pPr>
    <w:rPr/>
  </w:style>
  <w:style w:type="paragraph" w:styleId="ListBullet">
    <w:name w:val="List Bullet"/>
    <w:basedOn w:val="Normal"/>
    <w:uiPriority w:val="99"/>
    <w:unhideWhenUsed/>
    <w:qFormat/>
    <w:rsid w:val="00326f90"/>
    <w:pPr>
      <w:spacing w:before="0" w:after="200"/>
      <w:contextualSpacing/>
    </w:pPr>
    <w:rPr/>
  </w:style>
  <w:style w:type="paragraph" w:styleId="ListBullet2">
    <w:name w:val="List Bullet 2"/>
    <w:basedOn w:val="Normal"/>
    <w:uiPriority w:val="99"/>
    <w:unhideWhenUsed/>
    <w:qFormat/>
    <w:rsid w:val="00326f90"/>
    <w:pPr>
      <w:spacing w:before="0" w:after="200"/>
      <w:contextualSpacing/>
    </w:pPr>
    <w:rPr/>
  </w:style>
  <w:style w:type="paragraph" w:styleId="ListNumber">
    <w:name w:val="List Number"/>
    <w:basedOn w:val="Normal"/>
    <w:uiPriority w:val="99"/>
    <w:unhideWhenUsed/>
    <w:qFormat/>
    <w:rsid w:val="00326f90"/>
    <w:pPr>
      <w:spacing w:before="0" w:after="200"/>
      <w:contextualSpacing/>
    </w:pPr>
    <w:rPr/>
  </w:style>
  <w:style w:type="paragraph" w:styleId="ListNumber2">
    <w:name w:val="List Number 2"/>
    <w:basedOn w:val="Normal"/>
    <w:uiPriority w:val="99"/>
    <w:unhideWhenUsed/>
    <w:qFormat/>
    <w:rsid w:val="0029639d"/>
    <w:pPr>
      <w:spacing w:before="0" w:after="200"/>
      <w:contextualSpacing/>
    </w:pPr>
    <w:rPr/>
  </w:style>
  <w:style w:type="paragraph" w:styleId="ListNumber3">
    <w:name w:val="List Number 3"/>
    <w:basedOn w:val="Normal"/>
    <w:uiPriority w:val="99"/>
    <w:unhideWhenUsed/>
    <w:qFormat/>
    <w:rsid w:val="0029639d"/>
    <w:pPr>
      <w:spacing w:before="0" w:after="200"/>
      <w:contextualSpacing/>
    </w:pPr>
    <w:rPr/>
  </w:style>
  <w:style w:type="paragraph" w:styleId="ListContinue">
    <w:name w:val="List Continue"/>
    <w:basedOn w:val="Normal"/>
    <w:uiPriority w:val="99"/>
    <w:unhideWhenUsed/>
    <w:qFormat/>
    <w:rsid w:val="0029639d"/>
    <w:pPr>
      <w:spacing w:before="0" w:after="120"/>
      <w:ind w:left="360" w:hanging="0"/>
      <w:contextualSpacing/>
    </w:pPr>
    <w:rPr/>
  </w:style>
  <w:style w:type="paragraph" w:styleId="ListContinue2">
    <w:name w:val="List Continue 2"/>
    <w:basedOn w:val="Normal"/>
    <w:uiPriority w:val="99"/>
    <w:unhideWhenUsed/>
    <w:qFormat/>
    <w:rsid w:val="0029639d"/>
    <w:pPr>
      <w:spacing w:before="0" w:after="120"/>
      <w:ind w:left="720" w:hanging="0"/>
      <w:contextualSpacing/>
    </w:pPr>
    <w:rPr/>
  </w:style>
  <w:style w:type="paragraph" w:styleId="ListContinue3">
    <w:name w:val="List Continue 3"/>
    <w:basedOn w:val="Normal"/>
    <w:uiPriority w:val="99"/>
    <w:unhideWhenUsed/>
    <w:qFormat/>
    <w:rsid w:val="0029639d"/>
    <w:pPr>
      <w:spacing w:before="0" w:after="120"/>
      <w:ind w:left="1080" w:hanging="0"/>
      <w:contextualSpacing/>
    </w:pPr>
    <w:rPr/>
  </w:style>
  <w:style w:type="paragraph" w:styleId="Macro">
    <w:name w:val="macro"/>
    <w:link w:val="MacroTextChar"/>
    <w:uiPriority w:val="99"/>
    <w:unhideWhenUsed/>
    <w:qFormat/>
    <w:rsid w:val="0029639d"/>
    <w:pPr>
      <w:widowControl/>
      <w:tabs>
        <w:tab w:val="left" w:pos="576" w:leader="none"/>
        <w:tab w:val="left" w:pos="1152" w:leader="none"/>
        <w:tab w:val="left" w:pos="1728" w:leader="none"/>
        <w:tab w:val="left" w:pos="2304" w:leader="none"/>
        <w:tab w:val="left" w:pos="2880" w:leader="none"/>
        <w:tab w:val="left" w:pos="3456" w:leader="none"/>
        <w:tab w:val="left" w:pos="4032" w:leader="none"/>
      </w:tabs>
      <w:bidi w:val="0"/>
      <w:jc w:val="left"/>
    </w:pPr>
    <w:rPr>
      <w:rFonts w:ascii="Courier" w:hAnsi="Courier" w:eastAsia="ＭＳ 明朝" w:cs="" w:cstheme="minorBidi" w:eastAsiaTheme="minorEastAsia"/>
      <w:color w:val="00000A"/>
      <w:kern w:val="0"/>
      <w:sz w:val="20"/>
      <w:szCs w:val="20"/>
      <w:lang w:val="en-US" w:eastAsia="en-US" w:bidi="ar-SA"/>
    </w:rPr>
  </w:style>
  <w:style w:type="paragraph" w:styleId="Quote">
    <w:name w:val="Quote"/>
    <w:basedOn w:val="Normal"/>
    <w:next w:val="Normal"/>
    <w:link w:val="QuoteChar"/>
    <w:uiPriority w:val="29"/>
    <w:qFormat/>
    <w:rsid w:val="00fc693f"/>
    <w:pPr/>
    <w:rPr>
      <w:i/>
      <w:iCs/>
      <w:color w:val="000000" w:themeColor="text1"/>
    </w:rPr>
  </w:style>
  <w:style w:type="paragraph" w:styleId="Caption1">
    <w:name w:val="caption"/>
    <w:basedOn w:val="Normal"/>
    <w:next w:val="Normal"/>
    <w:uiPriority w:val="35"/>
    <w:semiHidden/>
    <w:unhideWhenUsed/>
    <w:qFormat/>
    <w:rsid w:val="00fc693f"/>
    <w:pPr>
      <w:spacing w:lineRule="auto" w:line="240"/>
    </w:pPr>
    <w:rPr>
      <w:b/>
      <w:bCs/>
      <w:color w:val="4F81BD" w:themeColor="accent1"/>
      <w:sz w:val="18"/>
      <w:szCs w:val="18"/>
    </w:rPr>
  </w:style>
  <w:style w:type="paragraph" w:styleId="IntenseQuote">
    <w:name w:val="Intense Quote"/>
    <w:basedOn w:val="Normal"/>
    <w:next w:val="Normal"/>
    <w:link w:val="IntenseQuoteChar"/>
    <w:uiPriority w:val="30"/>
    <w:qFormat/>
    <w:rsid w:val="00fc693f"/>
    <w:pPr>
      <w:pBdr>
        <w:bottom w:val="single" w:sz="4" w:space="4" w:color="4F81BD"/>
      </w:pBdr>
      <w:spacing w:before="200" w:after="280"/>
      <w:ind w:left="936" w:right="936" w:hanging="0"/>
    </w:pPr>
    <w:rPr>
      <w:b/>
      <w:bCs/>
      <w:i/>
      <w:iCs/>
      <w:color w:val="4F81BD" w:themeColor="accent1"/>
    </w:rPr>
  </w:style>
  <w:style w:type="paragraph" w:styleId="TOCHeading">
    <w:name w:val="TOC Heading"/>
    <w:basedOn w:val="Heading1"/>
    <w:next w:val="Normal"/>
    <w:uiPriority w:val="39"/>
    <w:semiHidden/>
    <w:unhideWhenUsed/>
    <w:qFormat/>
    <w:rsid w:val="00fc693f"/>
    <w:pPr/>
    <w:rPr/>
  </w:style>
  <w:style w:type="paragraph" w:styleId="Header">
    <w:name w:val="Header"/>
    <w:basedOn w:val="Normal"/>
    <w:link w:val="HeaderChar"/>
    <w:uiPriority w:val="99"/>
    <w:unhideWhenUsed/>
    <w:pPr>
      <w:tabs>
        <w:tab w:val="center" w:pos="4680" w:leader="none"/>
        <w:tab w:val="right" w:pos="9360" w:leader="none"/>
      </w:tabs>
      <w:spacing w:lineRule="auto" w:line="240" w:before="0" w:after="0"/>
    </w:pPr>
    <w:rPr/>
  </w:style>
  <w:style w:type="paragraph" w:styleId="Footer">
    <w:name w:val="Footer"/>
    <w:basedOn w:val="Normal"/>
    <w:link w:val="FooterChar"/>
    <w:uiPriority w:val="99"/>
    <w:unhideWhenUsed/>
    <w:pPr>
      <w:tabs>
        <w:tab w:val="center" w:pos="4680" w:leader="none"/>
        <w:tab w:val="right" w:pos="9360" w:leader="none"/>
      </w:tabs>
      <w:bidi w:val="0"/>
      <w:spacing w:lineRule="auto" w:line="240" w:before="0" w:after="0"/>
      <w:jc w:val="center"/>
    </w:pPr>
    <w:rPr>
      <w:sz w:val="20"/>
    </w:rPr>
  </w:style>
  <w:style w:type="paragraph" w:styleId="TableContents">
    <w:name w:val="Table Contents"/>
    <w:basedOn w:val="Normal"/>
    <w:qFormat/>
    <w:pPr>
      <w:suppressLineNumbers/>
      <w:bidi w:val="0"/>
      <w:spacing w:before="85" w:after="85"/>
      <w:jc w:val="left"/>
    </w:pPr>
    <w:rPr>
      <w:sz w:val="20"/>
    </w:rPr>
  </w:style>
  <w:style w:type="paragraph" w:styleId="TableHeading">
    <w:name w:val="Table Heading"/>
    <w:basedOn w:val="TableContents"/>
    <w:qFormat/>
    <w:pPr>
      <w:suppressLineNumbers/>
      <w:jc w:val="center"/>
    </w:pPr>
    <w:rPr>
      <w:b/>
      <w:bCs/>
    </w:rPr>
  </w:style>
  <w:style w:type="paragraph" w:styleId="FooterRight">
    <w:name w:val="Footer Right"/>
    <w:basedOn w:val="Normal"/>
    <w:qFormat/>
    <w:pPr>
      <w:suppressLineNumbers/>
      <w:tabs>
        <w:tab w:val="center" w:pos="4680" w:leader="none"/>
        <w:tab w:val="right" w:pos="9360" w:leader="none"/>
      </w:tabs>
      <w:bidi w:val="0"/>
      <w:spacing w:before="0" w:after="0"/>
      <w:jc w:val="right"/>
    </w:pPr>
    <w:rPr>
      <w:sz w:val="20"/>
    </w:rPr>
  </w:style>
  <w:style w:type="paragraph" w:styleId="FooterLeft">
    <w:name w:val="Footer Left"/>
    <w:basedOn w:val="Normal"/>
    <w:qFormat/>
    <w:pPr>
      <w:suppressLineNumbers/>
      <w:tabs>
        <w:tab w:val="center" w:pos="4680" w:leader="none"/>
        <w:tab w:val="right" w:pos="9360" w:leader="none"/>
      </w:tabs>
      <w:bidi w:val="0"/>
      <w:spacing w:before="0" w:after="0"/>
      <w:jc w:val="left"/>
    </w:pPr>
    <w:rPr>
      <w:sz w:val="20"/>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styleId="TableGrid">
    <w:name w:val="Table Grid"/>
    <w:basedOn w:val="TableNormal"/>
    <w:uiPriority w:val="59"/>
    <w:rsid w:val="00fc693f"/>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la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color="8064A2" w:themeColor="accent4" w:sz="8" w:space="0"/>
        <w:bottom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la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la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la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Pr/>
    </w:tblStylePr>
    <w:tblStylePr w:type="lastCol">
      <w:rPr>
        <w:b/>
        <w:bCs/>
      </w:rPr>
      <w:tbl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Pr/>
    </w:tblStylePr>
    <w:tblStylePr w:type="lastCol">
      <w:rPr>
        <w:b/>
        <w:bCs/>
      </w:rPr>
      <w:tbl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tcBorders>
      </w:tcPr>
    </w:tblStylePr>
    <w:tblStylePr w:type="firstCol">
      <w:rPr>
        <w:b/>
        <w:bCs/>
      </w:rPr>
      <w:tblPr/>
    </w:tblStylePr>
    <w:tblStylePr w:type="lastCol">
      <w:rPr>
        <w:b/>
        <w:bCs/>
      </w:rPr>
      <w:tbl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Pr/>
    </w:tblStylePr>
    <w:tblStylePr w:type="lastCol">
      <w:rPr>
        <w:b/>
        <w:bCs/>
      </w:rPr>
      <w:tbl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color="8064A2" w:themeColor="accent4" w:sz="8" w:space="0"/>
        <w:left w:val="single" w:color="8064A2" w:themeColor="accent4" w:sz="8" w:space="0"/>
        <w:bottom w:val="single" w:color="8064A2" w:themeColor="accent4" w:sz="8" w:space="0"/>
        <w:right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tcBorders>
      </w:tcPr>
    </w:tblStylePr>
    <w:tblStylePr w:type="firstCol">
      <w:rPr>
        <w:b/>
        <w:bCs/>
      </w:rPr>
      <w:tblPr/>
    </w:tblStylePr>
    <w:tblStylePr w:type="lastCol">
      <w:rPr>
        <w:b/>
        <w:bCs/>
      </w:rPr>
      <w:tbl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tcBorders>
      </w:tcPr>
    </w:tblStylePr>
    <w:tblStylePr w:type="firstCol">
      <w:rPr>
        <w:b/>
        <w:bCs/>
      </w:rPr>
      <w:tblPr/>
    </w:tblStylePr>
    <w:tblStylePr w:type="lastCol">
      <w:rPr>
        <w:b/>
        <w:bCs/>
      </w:rPr>
      <w:tbl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color="F79646" w:themeColor="accent6" w:sz="8" w:space="0"/>
        <w:left w:val="single" w:color="F79646" w:themeColor="accent6" w:sz="8" w:space="0"/>
        <w:bottom w:val="single" w:color="F79646" w:themeColor="accent6" w:sz="8" w:space="0"/>
        <w:right w:val="single" w:color="F79646" w:themeColor="accent6"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tcBorders>
      </w:tcPr>
    </w:tblStylePr>
    <w:tblStylePr w:type="firstCol">
      <w:rPr>
        <w:b/>
        <w:bCs/>
      </w:rPr>
      <w:tblPr/>
    </w:tblStylePr>
    <w:tblStylePr w:type="lastCol">
      <w:rPr>
        <w:b/>
        <w:bCs/>
      </w:rPr>
      <w:tbl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color="000000" w:themeColor="tex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color="000000" w:themeColor="text1"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0C0C0"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shd w:val="clear" w:color="auto" w:fill="C0C0C0"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il"/>
          <w:insideV w:val="single" w:color="4F81BD" w:themeColor="accen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single" w:color="4F81BD" w:themeColor="accent1"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shd w:val="clear" w:color="auto" w:fill="D3DFEE" w:themeFill="accent1" w:themeFillTint="3f"/>
      </w:tcPr>
    </w:tblStylePr>
    <w:tblStylePr w:type="band2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18" w:space="0"/>
          <w:right w:val="single" w:color="C0504D" w:themeColor="accent2" w:sz="8" w:space="0"/>
          <w:insideH w:val="nil"/>
          <w:insideV w:val="single" w:color="C0504D" w:themeColor="accent2"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insideH w:val="nil"/>
          <w:insideV w:val="single" w:color="C0504D" w:themeColor="accent2"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shd w:val="clear" w:color="auto" w:fill="EFD3D2" w:themeFill="accent2" w:themeFillTint="3f"/>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color="C0504D" w:themeColor="accent2" w:sz="8" w:space="0"/>
        </w:tcBorders>
        <w:shd w:val="clear" w:color="auto" w:fill="EFD3D2" w:themeFill="accent2" w:themeFillTint="3f"/>
      </w:tcPr>
    </w:tblStylePr>
    <w:tblStylePr w:type="band2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color="C0504D" w:themeColor="accent2" w:sz="8" w:space="0"/>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18" w:space="0"/>
          <w:right w:val="single" w:color="9BBB59" w:themeColor="accent3" w:sz="8" w:space="0"/>
          <w:insideH w:val="nil"/>
          <w:insideV w:val="single" w:color="9BBB59" w:themeColor="accent3"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insideH w:val="nil"/>
          <w:insideV w:val="single" w:color="9BBB59" w:themeColor="accent3"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shd w:val="clear" w:color="auto" w:fill="E6EED5" w:themeFill="accent3" w:themeFillTint="3f"/>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color="9BBB59" w:themeColor="accent3" w:sz="8" w:space="0"/>
        </w:tcBorders>
        <w:shd w:val="clear" w:color="auto" w:fill="E6EED5" w:themeFill="accent3" w:themeFillTint="3f"/>
      </w:tcPr>
    </w:tblStylePr>
    <w:tblStylePr w:type="band2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color="9BBB59" w:themeColor="accent3" w:sz="8" w:space="0"/>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18" w:space="0"/>
          <w:right w:val="single" w:color="8064A2" w:themeColor="accent4" w:sz="8" w:space="0"/>
          <w:insideH w:val="nil"/>
          <w:insideV w:val="single" w:color="8064A2" w:themeColor="accent4"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insideH w:val="nil"/>
          <w:insideV w:val="single" w:color="8064A2" w:themeColor="accent4"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shd w:val="clear" w:color="auto" w:fill="DFD8E8" w:themeFill="accent4" w:themeFillTint="3f"/>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color="8064A2" w:themeColor="accent4" w:sz="8" w:space="0"/>
        </w:tcBorders>
        <w:shd w:val="clear" w:color="auto" w:fill="DFD8E8" w:themeFill="accent4" w:themeFillTint="3f"/>
      </w:tcPr>
    </w:tblStylePr>
    <w:tblStylePr w:type="band2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color="8064A2" w:themeColor="accent4" w:sz="8" w:space="0"/>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18" w:space="0"/>
          <w:right w:val="single" w:color="4BACC6" w:themeColor="accent5" w:sz="8" w:space="0"/>
          <w:insideH w:val="nil"/>
          <w:insideV w:val="single" w:color="4BACC6" w:themeColor="accent5"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insideH w:val="nil"/>
          <w:insideV w:val="single" w:color="4BACC6" w:themeColor="accent5"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shd w:val="clear" w:color="auto" w:fill="D2EAF1" w:themeFill="accent5" w:themeFillTint="3f"/>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shd w:val="clear" w:color="auto" w:fill="D2EAF1" w:themeFill="accent5" w:themeFillTint="3f"/>
      </w:tcPr>
    </w:tblStylePr>
    <w:tblStylePr w:type="band2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18" w:space="0"/>
          <w:right w:val="single" w:color="F79646" w:themeColor="accent6" w:sz="8" w:space="0"/>
          <w:insideH w:val="nil"/>
          <w:insideV w:val="single" w:color="F79646" w:themeColor="accent6"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insideH w:val="nil"/>
          <w:insideV w:val="single" w:color="F79646" w:themeColor="accent6"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shd w:val="clear" w:color="auto" w:fill="FDE4D0" w:themeFill="accent6" w:themeFillTint="3f"/>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color="F79646" w:themeColor="accent6" w:sz="8" w:space="0"/>
        </w:tcBorders>
        <w:shd w:val="clear" w:color="auto" w:fill="FDE4D0" w:themeFill="accent6" w:themeFillTint="3f"/>
      </w:tcPr>
    </w:tblStylePr>
    <w:tblStylePr w:type="band2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color="F79646" w:themeColor="accent6" w:sz="8" w:space="0"/>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404040" w:themeColor="text1" w:sz="8" w:space="0"/>
          <w:left w:val="single" w:color="404040" w:themeColor="text1" w:sz="8" w:space="0"/>
          <w:bottom w:val="single" w:color="404040" w:themeColor="text1" w:sz="8" w:space="0"/>
          <w:right w:val="single" w:color="404040" w:themeColor="text1" w:sz="8" w:space="0"/>
          <w:insideH w:val="nil"/>
          <w:insideV w:val="nil"/>
        </w:tcBorders>
        <w:shd w:val="clear" w:color="auto" w:fill="000000" w:themeFill="text1"/>
      </w:tcPr>
    </w:tblStylePr>
    <w:tblStylePr w:type="lastRow">
      <w:pPr>
        <w:spacing w:before="0" w:after="0" w:line="240" w:lineRule="auto"/>
      </w:pPr>
      <w:rPr>
        <w:b/>
        <w:bCs/>
      </w:rPr>
      <w:tblPr/>
      <w:tcPr>
        <w:tcBorders>
          <w:top w:val="double" w:color="404040" w:themeColor="text1" w:sz="6" w:space="0"/>
          <w:left w:val="single" w:color="404040" w:themeColor="text1" w:sz="8" w:space="0"/>
          <w:bottom w:val="single" w:color="404040" w:themeColor="text1" w:sz="8" w:space="0"/>
          <w:right w:val="single" w:color="404040" w:themeColor="text1" w:sz="8" w:space="0"/>
          <w:insideH w:val="nil"/>
          <w:insideV w:val="nil"/>
        </w:tcBorders>
      </w:tcPr>
    </w:tblStylePr>
    <w:tblStylePr w:type="firstCol">
      <w:rPr>
        <w:b/>
        <w:bCs/>
      </w:rPr>
      <w:tblPr/>
    </w:tblStylePr>
    <w:tblStylePr w:type="lastCol">
      <w:rPr>
        <w:b/>
        <w:bCs/>
      </w:rPr>
      <w:tbl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7BA0CD" w:themeColor="accent1" w:sz="8" w:space="0"/>
          <w:left w:val="single" w:color="7BA0CD" w:themeColor="accent1" w:sz="8" w:space="0"/>
          <w:bottom w:val="single" w:color="7BA0CD" w:themeColor="accent1" w:sz="8" w:space="0"/>
          <w:right w:val="single" w:color="7BA0CD" w:themeColor="accent1"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sz="6" w:space="0"/>
          <w:left w:val="single" w:color="7BA0CD" w:themeColor="accent1" w:sz="8" w:space="0"/>
          <w:bottom w:val="single" w:color="7BA0CD" w:themeColor="accent1" w:sz="8" w:space="0"/>
          <w:right w:val="single" w:color="7BA0CD" w:themeColor="accent1" w:sz="8" w:space="0"/>
          <w:insideH w:val="nil"/>
          <w:insideV w:val="nil"/>
        </w:tcBorders>
      </w:tcPr>
    </w:tblStylePr>
    <w:tblStylePr w:type="firstCol">
      <w:rPr>
        <w:b/>
        <w:bCs/>
      </w:rPr>
      <w:tblPr/>
    </w:tblStylePr>
    <w:tblStylePr w:type="lastCol">
      <w:rPr>
        <w:b/>
        <w:bCs/>
      </w:rPr>
      <w:tbl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CF7B79" w:themeColor="accent2" w:sz="8" w:space="0"/>
          <w:left w:val="single" w:color="CF7B79" w:themeColor="accent2" w:sz="8" w:space="0"/>
          <w:bottom w:val="single" w:color="CF7B79" w:themeColor="accent2" w:sz="8" w:space="0"/>
          <w:right w:val="single" w:color="CF7B79" w:themeColor="accent2" w:sz="8" w:space="0"/>
          <w:insideH w:val="nil"/>
          <w:insideV w:val="nil"/>
        </w:tcBorders>
        <w:shd w:val="clear" w:color="auto" w:fill="C0504D" w:themeFill="accent2"/>
      </w:tcPr>
    </w:tblStylePr>
    <w:tblStylePr w:type="lastRow">
      <w:pPr>
        <w:spacing w:before="0" w:after="0" w:line="240" w:lineRule="auto"/>
      </w:pPr>
      <w:rPr>
        <w:b/>
        <w:bCs/>
      </w:rPr>
      <w:tblPr/>
      <w:tcPr>
        <w:tcBorders>
          <w:top w:val="double" w:color="CF7B79" w:themeColor="accent2" w:sz="6" w:space="0"/>
          <w:left w:val="single" w:color="CF7B79" w:themeColor="accent2" w:sz="8" w:space="0"/>
          <w:bottom w:val="single" w:color="CF7B79" w:themeColor="accent2" w:sz="8" w:space="0"/>
          <w:right w:val="single" w:color="CF7B79" w:themeColor="accent2" w:sz="8" w:space="0"/>
          <w:insideH w:val="nil"/>
          <w:insideV w:val="nil"/>
        </w:tcBorders>
      </w:tcPr>
    </w:tblStylePr>
    <w:tblStylePr w:type="firstCol">
      <w:rPr>
        <w:b/>
        <w:bCs/>
      </w:rPr>
      <w:tblPr/>
    </w:tblStylePr>
    <w:tblStylePr w:type="lastCol">
      <w:rPr>
        <w:b/>
        <w:bCs/>
      </w:rPr>
      <w:tbl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B3CC82" w:themeColor="accent3" w:sz="8" w:space="0"/>
          <w:left w:val="single" w:color="B3CC82" w:themeColor="accent3" w:sz="8" w:space="0"/>
          <w:bottom w:val="single" w:color="B3CC82" w:themeColor="accent3" w:sz="8" w:space="0"/>
          <w:right w:val="single" w:color="B3CC82" w:themeColor="accent3" w:sz="8" w:space="0"/>
          <w:insideH w:val="nil"/>
          <w:insideV w:val="nil"/>
        </w:tcBorders>
        <w:shd w:val="clear" w:color="auto" w:fill="9BBB59" w:themeFill="accent3"/>
      </w:tcPr>
    </w:tblStylePr>
    <w:tblStylePr w:type="lastRow">
      <w:pPr>
        <w:spacing w:before="0" w:after="0" w:line="240" w:lineRule="auto"/>
      </w:pPr>
      <w:rPr>
        <w:b/>
        <w:bCs/>
      </w:rPr>
      <w:tblPr/>
      <w:tcPr>
        <w:tcBorders>
          <w:top w:val="double" w:color="B3CC82" w:themeColor="accent3" w:sz="6" w:space="0"/>
          <w:left w:val="single" w:color="B3CC82" w:themeColor="accent3" w:sz="8" w:space="0"/>
          <w:bottom w:val="single" w:color="B3CC82" w:themeColor="accent3" w:sz="8" w:space="0"/>
          <w:right w:val="single" w:color="B3CC82" w:themeColor="accent3" w:sz="8" w:space="0"/>
          <w:insideH w:val="nil"/>
          <w:insideV w:val="nil"/>
        </w:tcBorders>
      </w:tcPr>
    </w:tblStylePr>
    <w:tblStylePr w:type="firstCol">
      <w:rPr>
        <w:b/>
        <w:bCs/>
      </w:rPr>
      <w:tblPr/>
    </w:tblStylePr>
    <w:tblStylePr w:type="lastCol">
      <w:rPr>
        <w:b/>
        <w:bCs/>
      </w:rPr>
      <w:tbl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9F8AB9" w:themeColor="accent4" w:sz="8" w:space="0"/>
          <w:left w:val="single" w:color="9F8AB9" w:themeColor="accent4" w:sz="8" w:space="0"/>
          <w:bottom w:val="single" w:color="9F8AB9" w:themeColor="accent4" w:sz="8" w:space="0"/>
          <w:right w:val="single" w:color="9F8AB9" w:themeColor="accent4" w:sz="8" w:space="0"/>
          <w:insideH w:val="nil"/>
          <w:insideV w:val="nil"/>
        </w:tcBorders>
        <w:shd w:val="clear" w:color="auto" w:fill="8064A2" w:themeFill="accent4"/>
      </w:tcPr>
    </w:tblStylePr>
    <w:tblStylePr w:type="lastRow">
      <w:pPr>
        <w:spacing w:before="0" w:after="0" w:line="240" w:lineRule="auto"/>
      </w:pPr>
      <w:rPr>
        <w:b/>
        <w:bCs/>
      </w:rPr>
      <w:tblPr/>
      <w:tcPr>
        <w:tcBorders>
          <w:top w:val="double" w:color="9F8AB9" w:themeColor="accent4" w:sz="6" w:space="0"/>
          <w:left w:val="single" w:color="9F8AB9" w:themeColor="accent4" w:sz="8" w:space="0"/>
          <w:bottom w:val="single" w:color="9F8AB9" w:themeColor="accent4" w:sz="8" w:space="0"/>
          <w:right w:val="single" w:color="9F8AB9" w:themeColor="accent4" w:sz="8" w:space="0"/>
          <w:insideH w:val="nil"/>
          <w:insideV w:val="nil"/>
        </w:tcBorders>
      </w:tcPr>
    </w:tblStylePr>
    <w:tblStylePr w:type="firstCol">
      <w:rPr>
        <w:b/>
        <w:bCs/>
      </w:rPr>
      <w:tblPr/>
    </w:tblStylePr>
    <w:tblStylePr w:type="lastCol">
      <w:rPr>
        <w:b/>
        <w:bCs/>
      </w:rPr>
      <w:tbl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78C0D4" w:themeColor="accent5" w:sz="8" w:space="0"/>
          <w:left w:val="single" w:color="78C0D4" w:themeColor="accent5" w:sz="8" w:space="0"/>
          <w:bottom w:val="single" w:color="78C0D4" w:themeColor="accent5" w:sz="8" w:space="0"/>
          <w:right w:val="single" w:color="78C0D4" w:themeColor="accent5" w:sz="8" w:space="0"/>
          <w:insideH w:val="nil"/>
          <w:insideV w:val="nil"/>
        </w:tcBorders>
        <w:shd w:val="clear" w:color="auto" w:fill="4BACC6" w:themeFill="accent5"/>
      </w:tcPr>
    </w:tblStylePr>
    <w:tblStylePr w:type="lastRow">
      <w:pPr>
        <w:spacing w:before="0" w:after="0" w:line="240" w:lineRule="auto"/>
      </w:pPr>
      <w:rPr>
        <w:b/>
        <w:bCs/>
      </w:rPr>
      <w:tblPr/>
      <w:tcPr>
        <w:tcBorders>
          <w:top w:val="double" w:color="78C0D4" w:themeColor="accent5" w:sz="6" w:space="0"/>
          <w:left w:val="single" w:color="78C0D4" w:themeColor="accent5" w:sz="8" w:space="0"/>
          <w:bottom w:val="single" w:color="78C0D4" w:themeColor="accent5" w:sz="8" w:space="0"/>
          <w:right w:val="single" w:color="78C0D4" w:themeColor="accent5" w:sz="8" w:space="0"/>
          <w:insideH w:val="nil"/>
          <w:insideV w:val="nil"/>
        </w:tcBorders>
      </w:tcPr>
    </w:tblStylePr>
    <w:tblStylePr w:type="firstCol">
      <w:rPr>
        <w:b/>
        <w:bCs/>
      </w:rPr>
      <w:tblPr/>
    </w:tblStylePr>
    <w:tblStylePr w:type="lastCol">
      <w:rPr>
        <w:b/>
        <w:bCs/>
      </w:rPr>
      <w:tbl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F9B074" w:themeColor="accent6" w:sz="8" w:space="0"/>
          <w:left w:val="single" w:color="F9B074" w:themeColor="accent6" w:sz="8" w:space="0"/>
          <w:bottom w:val="single" w:color="F9B074" w:themeColor="accent6" w:sz="8" w:space="0"/>
          <w:right w:val="single" w:color="F9B074" w:themeColor="accent6" w:sz="8" w:space="0"/>
          <w:insideH w:val="nil"/>
          <w:insideV w:val="nil"/>
        </w:tcBorders>
        <w:shd w:val="clear" w:color="auto" w:fill="F79646" w:themeFill="accent6"/>
      </w:tcPr>
    </w:tblStylePr>
    <w:tblStylePr w:type="lastRow">
      <w:pPr>
        <w:spacing w:before="0" w:after="0" w:line="240" w:lineRule="auto"/>
      </w:pPr>
      <w:rPr>
        <w:b/>
        <w:bCs/>
      </w:rPr>
      <w:tblPr/>
      <w:tcPr>
        <w:tcBorders>
          <w:top w:val="double" w:color="F9B074" w:themeColor="accent6" w:sz="6" w:space="0"/>
          <w:left w:val="single" w:color="F9B074" w:themeColor="accent6" w:sz="8" w:space="0"/>
          <w:bottom w:val="single" w:color="F9B074" w:themeColor="accent6" w:sz="8" w:space="0"/>
          <w:right w:val="single" w:color="F9B074" w:themeColor="accent6" w:sz="8" w:space="0"/>
          <w:insideH w:val="nil"/>
          <w:insideV w:val="nil"/>
        </w:tcBorders>
      </w:tcPr>
    </w:tblStylePr>
    <w:tblStylePr w:type="firstCol">
      <w:rPr>
        <w:b/>
        <w:bCs/>
      </w:rPr>
      <w:tblPr/>
    </w:tblStylePr>
    <w:tblStylePr w:type="lastCol">
      <w:rPr>
        <w:b/>
        <w:bCs/>
      </w:rPr>
      <w:tbl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1F497D" w:themeColor="text2"/>
      </w:rPr>
      <w:tblPr/>
      <w:tcPr>
        <w:tcBorders>
          <w:top w:val="single" w:color="000000" w:themeColor="text1" w:sz="8" w:space="0"/>
          <w:bottom w:val="single" w:color="000000" w:themeColor="text1" w:sz="8" w:space="0"/>
        </w:tcBorders>
      </w:tcPr>
    </w:tblStylePr>
    <w:tblStylePr w:type="firstCol">
      <w:rPr>
        <w:b/>
        <w:bCs/>
      </w:rPr>
      <w:tbl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F81BD" w:themeColor="accent1" w:sz="8" w:space="0"/>
        </w:tcBorders>
      </w:tcPr>
    </w:tblStylePr>
    <w:tblStylePr w:type="lastRow">
      <w:rPr>
        <w:b/>
        <w:bCs/>
        <w:color w:val="1F497D" w:themeColor="text2"/>
      </w:rPr>
      <w:tblPr/>
      <w:tcPr>
        <w:tcBorders>
          <w:top w:val="single" w:color="4F81BD" w:themeColor="accent1" w:sz="8" w:space="0"/>
          <w:bottom w:val="single" w:color="4F81BD" w:themeColor="accent1" w:sz="8" w:space="0"/>
        </w:tcBorders>
      </w:tcPr>
    </w:tblStylePr>
    <w:tblStylePr w:type="firstCol">
      <w:rPr>
        <w:b/>
        <w:bCs/>
      </w:rPr>
      <w:tblPr/>
    </w:tblStylePr>
    <w:tblStylePr w:type="lastCol">
      <w:rPr>
        <w:b/>
        <w:bCs/>
      </w:rPr>
      <w:tblPr/>
      <w:tcPr>
        <w:tcBorders>
          <w:top w:val="single" w:color="4F81BD" w:themeColor="accent1" w:sz="8" w:space="0"/>
          <w:bottom w:val="single" w:color="4F81BD" w:themeColor="accent1" w:sz="8" w:space="0"/>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C0504D" w:themeColor="accent2" w:sz="8" w:space="0"/>
        </w:tcBorders>
      </w:tcPr>
    </w:tblStylePr>
    <w:tblStylePr w:type="lastRow">
      <w:rPr>
        <w:b/>
        <w:bCs/>
        <w:color w:val="1F497D" w:themeColor="text2"/>
      </w:rPr>
      <w:tblPr/>
      <w:tcPr>
        <w:tcBorders>
          <w:top w:val="single" w:color="C0504D" w:themeColor="accent2" w:sz="8" w:space="0"/>
          <w:bottom w:val="single" w:color="C0504D" w:themeColor="accent2" w:sz="8" w:space="0"/>
        </w:tcBorders>
      </w:tcPr>
    </w:tblStylePr>
    <w:tblStylePr w:type="firstCol">
      <w:rPr>
        <w:b/>
        <w:bCs/>
      </w:rPr>
      <w:tblPr/>
    </w:tblStylePr>
    <w:tblStylePr w:type="lastCol">
      <w:rPr>
        <w:b/>
        <w:bCs/>
      </w:rPr>
      <w:tblPr/>
      <w:tcPr>
        <w:tcBorders>
          <w:top w:val="single" w:color="C0504D" w:themeColor="accent2" w:sz="8" w:space="0"/>
          <w:bottom w:val="single" w:color="C0504D" w:themeColor="accent2" w:sz="8" w:space="0"/>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9BBB59" w:themeColor="accent3" w:sz="8" w:space="0"/>
        </w:tcBorders>
      </w:tcPr>
    </w:tblStylePr>
    <w:tblStylePr w:type="lastRow">
      <w:rPr>
        <w:b/>
        <w:bCs/>
        <w:color w:val="1F497D" w:themeColor="text2"/>
      </w:rPr>
      <w:tblPr/>
      <w:tcPr>
        <w:tcBorders>
          <w:top w:val="single" w:color="9BBB59" w:themeColor="accent3" w:sz="8" w:space="0"/>
          <w:bottom w:val="single" w:color="9BBB59" w:themeColor="accent3" w:sz="8" w:space="0"/>
        </w:tcBorders>
      </w:tcPr>
    </w:tblStylePr>
    <w:tblStylePr w:type="firstCol">
      <w:rPr>
        <w:b/>
        <w:bCs/>
      </w:rPr>
      <w:tblPr/>
    </w:tblStylePr>
    <w:tblStylePr w:type="lastCol">
      <w:rPr>
        <w:b/>
        <w:bCs/>
      </w:rPr>
      <w:tblPr/>
      <w:tcPr>
        <w:tcBorders>
          <w:top w:val="single" w:color="9BBB59" w:themeColor="accent3" w:sz="8" w:space="0"/>
          <w:bottom w:val="single" w:color="9BBB59" w:themeColor="accent3" w:sz="8" w:space="0"/>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color="8064A2" w:themeColor="accent4" w:sz="8" w:space="0"/>
        <w:bottom w:val="single" w:color="8064A2" w:themeColor="accent4"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8064A2" w:themeColor="accent4" w:sz="8" w:space="0"/>
        </w:tcBorders>
      </w:tcPr>
    </w:tblStylePr>
    <w:tblStylePr w:type="lastRow">
      <w:rPr>
        <w:b/>
        <w:bCs/>
        <w:color w:val="1F497D" w:themeColor="text2"/>
      </w:rPr>
      <w:tblPr/>
      <w:tcPr>
        <w:tcBorders>
          <w:top w:val="single" w:color="8064A2" w:themeColor="accent4" w:sz="8" w:space="0"/>
          <w:bottom w:val="single" w:color="8064A2" w:themeColor="accent4" w:sz="8" w:space="0"/>
        </w:tcBorders>
      </w:tcPr>
    </w:tblStylePr>
    <w:tblStylePr w:type="firstCol">
      <w:rPr>
        <w:b/>
        <w:bCs/>
      </w:rPr>
      <w:tblPr/>
    </w:tblStylePr>
    <w:tblStylePr w:type="lastCol">
      <w:rPr>
        <w:b/>
        <w:bCs/>
      </w:rPr>
      <w:tblPr/>
      <w:tcPr>
        <w:tcBorders>
          <w:top w:val="single" w:color="8064A2" w:themeColor="accent4" w:sz="8" w:space="0"/>
          <w:bottom w:val="single" w:color="8064A2" w:themeColor="accent4" w:sz="8" w:space="0"/>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BACC6" w:themeColor="accent5" w:sz="8" w:space="0"/>
        </w:tcBorders>
      </w:tcPr>
    </w:tblStylePr>
    <w:tblStylePr w:type="lastRow">
      <w:rPr>
        <w:b/>
        <w:bCs/>
        <w:color w:val="1F497D" w:themeColor="text2"/>
      </w:rPr>
      <w:tblPr/>
      <w:tcPr>
        <w:tcBorders>
          <w:top w:val="single" w:color="4BACC6" w:themeColor="accent5" w:sz="8" w:space="0"/>
          <w:bottom w:val="single" w:color="4BACC6" w:themeColor="accent5" w:sz="8" w:space="0"/>
        </w:tcBorders>
      </w:tcPr>
    </w:tblStylePr>
    <w:tblStylePr w:type="firstCol">
      <w:rPr>
        <w:b/>
        <w:bCs/>
      </w:rPr>
      <w:tblPr/>
    </w:tblStylePr>
    <w:tblStylePr w:type="lastCol">
      <w:rPr>
        <w:b/>
        <w:bCs/>
      </w:rPr>
      <w:tblPr/>
      <w:tcPr>
        <w:tcBorders>
          <w:top w:val="single" w:color="4BACC6" w:themeColor="accent5" w:sz="8" w:space="0"/>
          <w:bottom w:val="single" w:color="4BACC6" w:themeColor="accent5" w:sz="8" w:space="0"/>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F79646" w:themeColor="accent6" w:sz="8" w:space="0"/>
        </w:tcBorders>
      </w:tcPr>
    </w:tblStylePr>
    <w:tblStylePr w:type="lastRow">
      <w:rPr>
        <w:b/>
        <w:bCs/>
        <w:color w:val="1F497D" w:themeColor="text2"/>
      </w:rPr>
      <w:tblPr/>
      <w:tcPr>
        <w:tcBorders>
          <w:top w:val="single" w:color="F79646" w:themeColor="accent6" w:sz="8" w:space="0"/>
          <w:bottom w:val="single" w:color="F79646" w:themeColor="accent6" w:sz="8" w:space="0"/>
        </w:tcBorders>
      </w:tcPr>
    </w:tblStylePr>
    <w:tblStylePr w:type="firstCol">
      <w:rPr>
        <w:b/>
        <w:bCs/>
      </w:rPr>
      <w:tblPr/>
    </w:tblStylePr>
    <w:tblStylePr w:type="lastCol">
      <w:rPr>
        <w:b/>
        <w:bCs/>
      </w:rPr>
      <w:tblPr/>
      <w:tcPr>
        <w:tcBorders>
          <w:top w:val="single" w:color="F79646" w:themeColor="accent6" w:sz="8" w:space="0"/>
          <w:bottom w:val="single" w:color="F79646" w:themeColor="accent6" w:sz="8" w:space="0"/>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rPr>
        <w:sz w:val="24"/>
        <w:szCs w:val="24"/>
      </w:rPr>
      <w:tblPr/>
      <w:tcPr>
        <w:tcBorders>
          <w:top w:val="nil"/>
          <w:left w:val="nil"/>
          <w:bottom w:val="single" w:color="4F81BD" w:themeColor="accent1" w:sz="24" w:space="0"/>
          <w:right w:val="nil"/>
          <w:insideH w:val="nil"/>
          <w:insideV w:val="nil"/>
        </w:tcBorders>
        <w:shd w:val="clear" w:color="auto" w:fill="FFFFFF" w:themeFill="background1"/>
      </w:tcPr>
    </w:tblStylePr>
    <w:tblStylePr w:type="lastRow">
      <w:tblPr/>
      <w:tcPr>
        <w:tcBorders>
          <w:top w:val="single" w:color="4F81BD"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F81BD" w:themeColor="accent1" w:sz="8" w:space="0"/>
          <w:insideH w:val="nil"/>
          <w:insideV w:val="nil"/>
        </w:tcBorders>
        <w:shd w:val="clear" w:color="auto" w:fill="FFFFFF" w:themeFill="background1"/>
      </w:tcPr>
    </w:tblStylePr>
    <w:tblStylePr w:type="lastCol">
      <w:tblPr/>
      <w:tcPr>
        <w:tcBorders>
          <w:top w:val="nil"/>
          <w:left w:val="single" w:color="4F81BD"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rPr>
        <w:sz w:val="24"/>
        <w:szCs w:val="24"/>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tblPr/>
      <w:tcPr>
        <w:tcBorders>
          <w:top w:val="single" w:color="C0504D"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C0504D" w:themeColor="accent2" w:sz="8" w:space="0"/>
          <w:insideH w:val="nil"/>
          <w:insideV w:val="nil"/>
        </w:tcBorders>
        <w:shd w:val="clear" w:color="auto" w:fill="FFFFFF" w:themeFill="background1"/>
      </w:tcPr>
    </w:tblStylePr>
    <w:tblStylePr w:type="lastCol">
      <w:tblPr/>
      <w:tcPr>
        <w:tcBorders>
          <w:top w:val="nil"/>
          <w:left w:val="single" w:color="C0504D"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rPr>
        <w:sz w:val="24"/>
        <w:szCs w:val="24"/>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tblPr/>
      <w:tcPr>
        <w:tcBorders>
          <w:top w:val="single" w:color="9BBB59"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9BBB59" w:themeColor="accent3" w:sz="8" w:space="0"/>
          <w:insideH w:val="nil"/>
          <w:insideV w:val="nil"/>
        </w:tcBorders>
        <w:shd w:val="clear" w:color="auto" w:fill="FFFFFF" w:themeFill="background1"/>
      </w:tcPr>
    </w:tblStylePr>
    <w:tblStylePr w:type="lastCol">
      <w:tblPr/>
      <w:tcPr>
        <w:tcBorders>
          <w:top w:val="nil"/>
          <w:left w:val="single" w:color="9BBB59"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8064A2" w:themeColor="accent4" w:sz="8" w:space="0"/>
        <w:left w:val="single" w:color="8064A2" w:themeColor="accent4" w:sz="8" w:space="0"/>
        <w:bottom w:val="single" w:color="8064A2" w:themeColor="accent4" w:sz="8" w:space="0"/>
        <w:right w:val="single" w:color="8064A2" w:themeColor="accent4" w:sz="8" w:space="0"/>
      </w:tblBorders>
      <w:tblCellMar>
        <w:top w:w="0" w:type="dxa"/>
        <w:left w:w="108" w:type="dxa"/>
        <w:bottom w:w="0" w:type="dxa"/>
        <w:right w:w="108" w:type="dxa"/>
      </w:tblCellMar>
    </w:tblPr>
    <w:tblStylePr w:type="firstRow">
      <w:rPr>
        <w:sz w:val="24"/>
        <w:szCs w:val="24"/>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tblPr/>
      <w:tcPr>
        <w:tcBorders>
          <w:top w:val="single" w:color="8064A2"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8064A2" w:themeColor="accent4" w:sz="8" w:space="0"/>
          <w:insideH w:val="nil"/>
          <w:insideV w:val="nil"/>
        </w:tcBorders>
        <w:shd w:val="clear" w:color="auto" w:fill="FFFFFF" w:themeFill="background1"/>
      </w:tcPr>
    </w:tblStylePr>
    <w:tblStylePr w:type="lastCol">
      <w:tblPr/>
      <w:tcPr>
        <w:tcBorders>
          <w:top w:val="nil"/>
          <w:left w:val="single" w:color="8064A2"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rPr>
        <w:sz w:val="24"/>
        <w:szCs w:val="24"/>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tblPr/>
      <w:tcPr>
        <w:tcBorders>
          <w:top w:val="single" w:color="4BACC6"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BACC6" w:themeColor="accent5" w:sz="8" w:space="0"/>
          <w:insideH w:val="nil"/>
          <w:insideV w:val="nil"/>
        </w:tcBorders>
        <w:shd w:val="clear" w:color="auto" w:fill="FFFFFF" w:themeFill="background1"/>
      </w:tcPr>
    </w:tblStylePr>
    <w:tblStylePr w:type="lastCol">
      <w:tblPr/>
      <w:tcPr>
        <w:tcBorders>
          <w:top w:val="nil"/>
          <w:left w:val="single" w:color="4BACC6"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F79646" w:themeColor="accent6" w:sz="8" w:space="0"/>
        <w:left w:val="single" w:color="F79646" w:themeColor="accent6" w:sz="8" w:space="0"/>
        <w:bottom w:val="single" w:color="F79646" w:themeColor="accent6" w:sz="8" w:space="0"/>
        <w:right w:val="single" w:color="F79646" w:themeColor="accent6" w:sz="8" w:space="0"/>
      </w:tblBorders>
      <w:tblCellMar>
        <w:top w:w="0" w:type="dxa"/>
        <w:left w:w="108" w:type="dxa"/>
        <w:bottom w:w="0" w:type="dxa"/>
        <w:right w:w="108" w:type="dxa"/>
      </w:tblCellMar>
    </w:tblPr>
    <w:tblStylePr w:type="firstRow">
      <w:rPr>
        <w:sz w:val="24"/>
        <w:szCs w:val="24"/>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tblPr/>
      <w:tcPr>
        <w:tcBorders>
          <w:top w:val="single" w:color="F79646"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79646" w:themeColor="accent6" w:sz="8" w:space="0"/>
          <w:insideH w:val="nil"/>
          <w:insideV w:val="nil"/>
        </w:tcBorders>
        <w:shd w:val="clear" w:color="auto" w:fill="FFFFFF" w:themeFill="background1"/>
      </w:tcPr>
    </w:tblStylePr>
    <w:tblStylePr w:type="lastCol">
      <w:tblPr/>
      <w:tcPr>
        <w:tcBorders>
          <w:top w:val="nil"/>
          <w:left w:val="single" w:color="F79646"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insideV w:val="single" w:color="404040" w:themeColor="text1" w:themeTint="bf" w:sz="8" w:space="0"/>
      </w:tblBorders>
      <w:tblCellMar>
        <w:top w:w="0" w:type="dxa"/>
        <w:left w:w="108" w:type="dxa"/>
        <w:bottom w:w="0" w:type="dxa"/>
        <w:right w:w="108" w:type="dxa"/>
      </w:tblCellMar>
    </w:tblPr>
    <w:tcPr>
      <w:shd w:val="clear" w:color="auto" w:fill="C0C0C0" w:themeFill="text1" w:themeFillTint="3f"/>
    </w:tcPr>
    <w:tblStylePr w:type="firstRow">
      <w:rPr>
        <w:b/>
        <w:bCs/>
      </w:rPr>
      <w:tblPr/>
    </w:tblStylePr>
    <w:tblStylePr w:type="lastRow">
      <w:rPr>
        <w:b/>
        <w:bCs/>
      </w:rPr>
      <w:tblPr/>
      <w:tcPr>
        <w:tcBorders>
          <w:top w:val="single" w:color="404040" w:themeColor="text1" w:sz="18" w:space="0"/>
        </w:tcBorders>
      </w:tcPr>
    </w:tblStylePr>
    <w:tblStylePr w:type="firstCol">
      <w:rPr>
        <w:b/>
        <w:bCs/>
      </w:rPr>
      <w:tblPr/>
    </w:tblStylePr>
    <w:tblStylePr w:type="lastCol">
      <w:rPr>
        <w:b/>
        <w:bCs/>
      </w:rPr>
      <w:tbl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insideV w:val="single" w:color="7BA0CD" w:themeColor="accent1" w:themeTint="bf" w:sz="8" w:space="0"/>
      </w:tblBorders>
      <w:tblCellMar>
        <w:top w:w="0" w:type="dxa"/>
        <w:left w:w="108" w:type="dxa"/>
        <w:bottom w:w="0" w:type="dxa"/>
        <w:right w:w="108" w:type="dxa"/>
      </w:tblCellMar>
    </w:tblPr>
    <w:tcPr>
      <w:shd w:val="clear" w:color="auto" w:fill="D3DFEE" w:themeFill="accent1" w:themeFillTint="3f"/>
    </w:tcPr>
    <w:tblStylePr w:type="firstRow">
      <w:rPr>
        <w:b/>
        <w:bCs/>
      </w:rPr>
      <w:tblPr/>
    </w:tblStylePr>
    <w:tblStylePr w:type="lastRow">
      <w:rPr>
        <w:b/>
        <w:bCs/>
      </w:rPr>
      <w:tblPr/>
      <w:tcPr>
        <w:tcBorders>
          <w:top w:val="single" w:color="7BA0CD" w:themeColor="accent1" w:sz="18" w:space="0"/>
        </w:tcBorders>
      </w:tcPr>
    </w:tblStylePr>
    <w:tblStylePr w:type="firstCol">
      <w:rPr>
        <w:b/>
        <w:bCs/>
      </w:rPr>
      <w:tblPr/>
    </w:tblStylePr>
    <w:tblStylePr w:type="lastCol">
      <w:rPr>
        <w:b/>
        <w:bCs/>
      </w:rPr>
      <w:tbl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insideV w:val="single" w:color="CF7B79" w:themeColor="accent2" w:themeTint="bf" w:sz="8" w:space="0"/>
      </w:tblBorders>
      <w:tblCellMar>
        <w:top w:w="0" w:type="dxa"/>
        <w:left w:w="108" w:type="dxa"/>
        <w:bottom w:w="0" w:type="dxa"/>
        <w:right w:w="108" w:type="dxa"/>
      </w:tblCellMar>
    </w:tblPr>
    <w:tcPr>
      <w:shd w:val="clear" w:color="auto" w:fill="EFD3D2" w:themeFill="accent2" w:themeFillTint="3f"/>
    </w:tcPr>
    <w:tblStylePr w:type="firstRow">
      <w:rPr>
        <w:b/>
        <w:bCs/>
      </w:rPr>
      <w:tblPr/>
    </w:tblStylePr>
    <w:tblStylePr w:type="lastRow">
      <w:rPr>
        <w:b/>
        <w:bCs/>
      </w:rPr>
      <w:tblPr/>
      <w:tcPr>
        <w:tcBorders>
          <w:top w:val="single" w:color="CF7B79" w:themeColor="accent2" w:sz="18" w:space="0"/>
        </w:tcBorders>
      </w:tcPr>
    </w:tblStylePr>
    <w:tblStylePr w:type="firstCol">
      <w:rPr>
        <w:b/>
        <w:bCs/>
      </w:rPr>
      <w:tblPr/>
    </w:tblStylePr>
    <w:tblStylePr w:type="lastCol">
      <w:rPr>
        <w:b/>
        <w:bCs/>
      </w:rPr>
      <w:tbl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insideV w:val="single" w:color="B3CC82" w:themeColor="accent3" w:themeTint="bf" w:sz="8" w:space="0"/>
      </w:tblBorders>
      <w:tblCellMar>
        <w:top w:w="0" w:type="dxa"/>
        <w:left w:w="108" w:type="dxa"/>
        <w:bottom w:w="0" w:type="dxa"/>
        <w:right w:w="108" w:type="dxa"/>
      </w:tblCellMar>
    </w:tblPr>
    <w:tcPr>
      <w:shd w:val="clear" w:color="auto" w:fill="E6EED5" w:themeFill="accent3" w:themeFillTint="3f"/>
    </w:tcPr>
    <w:tblStylePr w:type="firstRow">
      <w:rPr>
        <w:b/>
        <w:bCs/>
      </w:rPr>
      <w:tblPr/>
    </w:tblStylePr>
    <w:tblStylePr w:type="lastRow">
      <w:rPr>
        <w:b/>
        <w:bCs/>
      </w:rPr>
      <w:tblPr/>
      <w:tcPr>
        <w:tcBorders>
          <w:top w:val="single" w:color="B3CC82" w:themeColor="accent3" w:sz="18" w:space="0"/>
        </w:tcBorders>
      </w:tcPr>
    </w:tblStylePr>
    <w:tblStylePr w:type="firstCol">
      <w:rPr>
        <w:b/>
        <w:bCs/>
      </w:rPr>
      <w:tblPr/>
    </w:tblStylePr>
    <w:tblStylePr w:type="lastCol">
      <w:rPr>
        <w:b/>
        <w:bCs/>
      </w:rPr>
      <w:tbl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insideV w:val="single" w:color="9F8AB9" w:themeColor="accent4" w:themeTint="bf" w:sz="8" w:space="0"/>
      </w:tblBorders>
      <w:tblCellMar>
        <w:top w:w="0" w:type="dxa"/>
        <w:left w:w="108" w:type="dxa"/>
        <w:bottom w:w="0" w:type="dxa"/>
        <w:right w:w="108" w:type="dxa"/>
      </w:tblCellMar>
    </w:tblPr>
    <w:tcPr>
      <w:shd w:val="clear" w:color="auto" w:fill="DFD8E8" w:themeFill="accent4" w:themeFillTint="3f"/>
    </w:tcPr>
    <w:tblStylePr w:type="firstRow">
      <w:rPr>
        <w:b/>
        <w:bCs/>
      </w:rPr>
      <w:tblPr/>
    </w:tblStylePr>
    <w:tblStylePr w:type="lastRow">
      <w:rPr>
        <w:b/>
        <w:bCs/>
      </w:rPr>
      <w:tblPr/>
      <w:tcPr>
        <w:tcBorders>
          <w:top w:val="single" w:color="9F8AB9" w:themeColor="accent4" w:sz="18" w:space="0"/>
        </w:tcBorders>
      </w:tcPr>
    </w:tblStylePr>
    <w:tblStylePr w:type="firstCol">
      <w:rPr>
        <w:b/>
        <w:bCs/>
      </w:rPr>
      <w:tblPr/>
    </w:tblStylePr>
    <w:tblStylePr w:type="lastCol">
      <w:rPr>
        <w:b/>
        <w:bCs/>
      </w:rPr>
      <w:tbl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CellMar>
        <w:top w:w="0" w:type="dxa"/>
        <w:left w:w="108" w:type="dxa"/>
        <w:bottom w:w="0" w:type="dxa"/>
        <w:right w:w="108" w:type="dxa"/>
      </w:tblCellMar>
    </w:tblPr>
    <w:tcPr>
      <w:shd w:val="clear" w:color="auto" w:fill="D2EAF1" w:themeFill="accent5" w:themeFillTint="3f"/>
    </w:tcPr>
    <w:tblStylePr w:type="firstRow">
      <w:rPr>
        <w:b/>
        <w:bCs/>
      </w:rPr>
      <w:tblPr/>
    </w:tblStylePr>
    <w:tblStylePr w:type="lastRow">
      <w:rPr>
        <w:b/>
        <w:bCs/>
      </w:rPr>
      <w:tblPr/>
      <w:tcPr>
        <w:tcBorders>
          <w:top w:val="single" w:color="78C0D4" w:themeColor="accent5" w:sz="18" w:space="0"/>
        </w:tcBorders>
      </w:tcPr>
    </w:tblStylePr>
    <w:tblStylePr w:type="firstCol">
      <w:rPr>
        <w:b/>
        <w:bCs/>
      </w:rPr>
      <w:tblPr/>
    </w:tblStylePr>
    <w:tblStylePr w:type="lastCol">
      <w:rPr>
        <w:b/>
        <w:bCs/>
      </w:rPr>
      <w:tbl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insideV w:val="single" w:color="F9B074" w:themeColor="accent6" w:themeTint="bf" w:sz="8" w:space="0"/>
      </w:tblBorders>
      <w:tblCellMar>
        <w:top w:w="0" w:type="dxa"/>
        <w:left w:w="108" w:type="dxa"/>
        <w:bottom w:w="0" w:type="dxa"/>
        <w:right w:w="108" w:type="dxa"/>
      </w:tblCellMar>
    </w:tblPr>
    <w:tcPr>
      <w:shd w:val="clear" w:color="auto" w:fill="FDE4D0" w:themeFill="accent6" w:themeFillTint="3f"/>
    </w:tcPr>
    <w:tblStylePr w:type="firstRow">
      <w:rPr>
        <w:b/>
        <w:bCs/>
      </w:rPr>
      <w:tblPr/>
    </w:tblStylePr>
    <w:tblStylePr w:type="lastRow">
      <w:rPr>
        <w:b/>
        <w:bCs/>
      </w:rPr>
      <w:tblPr/>
      <w:tcPr>
        <w:tcBorders>
          <w:top w:val="single" w:color="F9B074" w:themeColor="accent6" w:sz="18" w:space="0"/>
        </w:tcBorders>
      </w:tcPr>
    </w:tblStylePr>
    <w:tblStylePr w:type="firstCol">
      <w:rPr>
        <w:b/>
        <w:bCs/>
      </w:rPr>
      <w:tblPr/>
    </w:tblStylePr>
    <w:tblStylePr w:type="lastCol">
      <w:rPr>
        <w:b/>
        <w:bCs/>
      </w:rPr>
      <w:tbl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color="000000" w:themeColor="text1" w:sz="6" w:space="0"/>
          <w:insideV w:val="single" w:color="000000" w:themeColor="text1" w:sz="6" w:space="0"/>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color="4F81BD" w:themeColor="accent1" w:sz="6" w:space="0"/>
          <w:insideV w:val="single" w:color="4F81BD" w:themeColor="accent1" w:sz="6" w:space="0"/>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color="C0504D" w:themeColor="accent2" w:sz="6" w:space="0"/>
          <w:insideV w:val="single" w:color="C0504D" w:themeColor="accent2" w:sz="6" w:space="0"/>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color="9BBB59" w:themeColor="accent3" w:sz="6" w:space="0"/>
          <w:insideV w:val="single" w:color="9BBB59" w:themeColor="accent3" w:sz="6" w:space="0"/>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color="8064A2" w:themeColor="accent4" w:sz="6" w:space="0"/>
          <w:insideV w:val="single" w:color="8064A2" w:themeColor="accent4" w:sz="6" w:space="0"/>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color="4BACC6" w:themeColor="accent5" w:sz="6" w:space="0"/>
          <w:insideV w:val="single" w:color="4BACC6" w:themeColor="accent5" w:sz="6" w:space="0"/>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color="F79646" w:themeColor="accent6" w:sz="6" w:space="0"/>
          <w:insideV w:val="single" w:color="F79646" w:themeColor="accent6" w:sz="6" w:space="0"/>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C0C0C0" w:themeFill="text1"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000000" w:themeFill="text1"/>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000000" w:themeFill="text1"/>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808080"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3DFEE" w:themeFill="accent1"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F81BD" w:themeFill="accent1"/>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F81BD" w:themeFill="accent1"/>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F81BD" w:themeFill="accent1"/>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4F81BD"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7BFDE"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FD3D2" w:themeFill="accent2"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C0504D" w:themeFill="accent2"/>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C0504D" w:themeFill="accent2"/>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C0504D" w:themeFill="accent2"/>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C0504D"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FA7A6"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6EED5" w:themeFill="accent3"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9BBB59" w:themeFill="accent3"/>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9BBB59" w:themeFill="accent3"/>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9BBB59" w:themeFill="accent3"/>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9BBB59"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DDDAC"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FD8E8" w:themeFill="accent4"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8064A2" w:themeFill="accent4"/>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8064A2" w:themeFill="accent4"/>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8064A2" w:themeFill="accent4"/>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8064A2"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FB1D0"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2EAF1" w:themeFill="accent5"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BACC6" w:themeFill="accent5"/>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BACC6" w:themeFill="accent5"/>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BACC6" w:themeFill="accent5"/>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4BACC6"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5D5E2"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FDE4D0" w:themeFill="accent6"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F79646" w:themeFill="accent6"/>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F79646" w:themeFill="accent6"/>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F79646" w:themeFill="accent6"/>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F79646"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BCAA2"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365F91"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943634"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6923C"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5F497A"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31849B"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E36C0A"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color="C0504D"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color="000000" w:themeColor="text1" w:sz="4" w:space="0"/>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Pr/>
    </w:tblStylePr>
    <w:tblStylePr w:type="nwCell">
      <w:rPr>
        <w:color w:val="000000" w:themeColor="text1"/>
      </w:rPr>
      <w:tbl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color="C0504D" w:themeColor="accent2" w:sz="24" w:space="0"/>
        <w:left w:val="single" w:color="4F81BD" w:themeColor="accent1" w:sz="4" w:space="0"/>
        <w:bottom w:val="single" w:color="4F81BD" w:themeColor="accent1" w:sz="4" w:space="0"/>
        <w:right w:val="single" w:color="4F81BD" w:themeColor="accen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color="2C4C74" w:themeColor="accent1" w:sz="4" w:space="0"/>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Pr/>
    </w:tblStylePr>
    <w:tblStylePr w:type="nwCell">
      <w:rPr>
        <w:color w:val="000000" w:themeColor="text1"/>
      </w:rPr>
      <w:tbl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color="C0504D" w:themeColor="accent2" w:sz="24" w:space="0"/>
        <w:left w:val="single" w:color="C0504D" w:themeColor="accent2" w:sz="4" w:space="0"/>
        <w:bottom w:val="single" w:color="C0504D" w:themeColor="accent2" w:sz="4" w:space="0"/>
        <w:right w:val="single" w:color="C0504D" w:themeColor="accent2"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color="772C2A" w:themeColor="accent2" w:sz="4" w:space="0"/>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Pr/>
    </w:tblStylePr>
    <w:tblStylePr w:type="nwCell">
      <w:rPr>
        <w:color w:val="000000" w:themeColor="text1"/>
      </w:rPr>
      <w:tbl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color="8064A2" w:themeColor="accent4" w:sz="24" w:space="0"/>
        <w:left w:val="single" w:color="9BBB59" w:themeColor="accent3" w:sz="4" w:space="0"/>
        <w:bottom w:val="single" w:color="9BBB59" w:themeColor="accent3" w:sz="4" w:space="0"/>
        <w:right w:val="single" w:color="9BBB59" w:themeColor="accent3"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color="5E7530" w:themeColor="accent3" w:sz="4" w:space="0"/>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color="9BBB59" w:themeColor="accent3" w:sz="24" w:space="0"/>
        <w:left w:val="single" w:color="8064A2" w:themeColor="accent4" w:sz="4" w:space="0"/>
        <w:bottom w:val="single" w:color="8064A2" w:themeColor="accent4" w:sz="4" w:space="0"/>
        <w:right w:val="single" w:color="8064A2" w:themeColor="accent4"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color="4C3B62" w:themeColor="accent4" w:sz="4" w:space="0"/>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Pr/>
    </w:tblStylePr>
    <w:tblStylePr w:type="nwCell">
      <w:rPr>
        <w:color w:val="000000" w:themeColor="text1"/>
      </w:rPr>
      <w:tbl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color="F79646" w:themeColor="accent6" w:sz="24" w:space="0"/>
        <w:left w:val="single" w:color="4BACC6" w:themeColor="accent5" w:sz="4" w:space="0"/>
        <w:bottom w:val="single" w:color="4BACC6" w:themeColor="accent5" w:sz="4" w:space="0"/>
        <w:right w:val="single" w:color="4BACC6" w:themeColor="accent5"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color="276A7C" w:themeColor="accent5" w:sz="4" w:space="0"/>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Pr/>
    </w:tblStylePr>
    <w:tblStylePr w:type="nwCell">
      <w:rPr>
        <w:color w:val="000000" w:themeColor="text1"/>
      </w:rPr>
      <w:tbl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color="4BACC6" w:themeColor="accent5" w:sz="24" w:space="0"/>
        <w:left w:val="single" w:color="F79646" w:themeColor="accent6" w:sz="4" w:space="0"/>
        <w:bottom w:val="single" w:color="F79646" w:themeColor="accent6" w:sz="4" w:space="0"/>
        <w:right w:val="single" w:color="F79646" w:themeColor="accent6"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color="B65608" w:themeColor="accent6" w:sz="4" w:space="0"/>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Pr/>
    </w:tblStylePr>
    <w:tblStylePr w:type="nwCell">
      <w:rPr>
        <w:color w:val="000000" w:themeColor="text1"/>
      </w:rPr>
      <w:tbl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color="FFFFFF" w:themeColor="background1" w:sz="12" w:space="0"/>
        </w:tcBorders>
        <w:shd w:val="clear" w:color="auto" w:fill="664E82" w:themeFill="accent4" w:themeFillShade="cc"/>
      </w:tcPr>
    </w:tblStylePr>
    <w:tblStylePr w:type="lastRow">
      <w:rPr>
        <w:b/>
        <w:bCs/>
        <w:color w:val="664E82" w:themeColor="accent4"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color="FFFFFF" w:themeColor="background1" w:sz="12" w:space="0"/>
        </w:tcBorders>
        <w:shd w:val="clear" w:color="auto" w:fill="7E9C40" w:themeFill="accent3" w:themeFillShade="cc"/>
      </w:tcPr>
    </w:tblStylePr>
    <w:tblStylePr w:type="lastRow">
      <w:rPr>
        <w:b/>
        <w:bCs/>
        <w:color w:val="7E9C40" w:themeColor="accent3"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color="FFFFFF" w:themeColor="background1" w:sz="12" w:space="0"/>
        </w:tcBorders>
        <w:shd w:val="clear" w:color="auto" w:fill="F2730A" w:themeFill="accent6" w:themeFillShade="cc"/>
      </w:tcPr>
    </w:tblStylePr>
    <w:tblStylePr w:type="lastRow">
      <w:rPr>
        <w:b/>
        <w:bCs/>
        <w:color w:val="F2730A" w:themeColor="accent6"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color="FFFFFF" w:themeColor="background1" w:sz="12" w:space="0"/>
        </w:tcBorders>
        <w:shd w:val="clear" w:color="auto" w:fill="348DA5" w:themeFill="accent5" w:themeFillShade="cc"/>
      </w:tcPr>
    </w:tblStylePr>
    <w:tblStylePr w:type="lastRow">
      <w:rPr>
        <w:b/>
        <w:bCs/>
        <w:color w:val="348DA5" w:themeColor="accent5"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color="FFFFFF" w:themeColor="background1" w:sz="4" w:space="0"/>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color="FFFFFF" w:themeColor="background1" w:sz="4" w:space="0"/>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color="FFFFFF" w:themeColor="background1" w:sz="4" w:space="0"/>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color="FFFFFF" w:themeColor="background1" w:sz="4" w:space="0"/>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color="FFFFFF" w:themeColor="background1" w:sz="4" w:space="0"/>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color="FFFFFF" w:themeColor="background1" w:sz="4" w:space="0"/>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color="FFFFFF" w:themeColor="background1" w:sz="4" w:space="0"/>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Application>LibreOffice/5.4.5.1$Linux_X86_64 LibreOffice_project/40m0$Build-1</Application>
  <Pages>3</Pages>
  <Words>314</Words>
  <Characters>1832</Characters>
  <CharactersWithSpaces>2106</CharactersWithSpaces>
  <Paragraphs>41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2018-03-01T16:07:15Z</dcterms:created>
  <dc:creator/>
  <dc:description>generated by python-docx</dc:description>
  <dc:language>en-CA</dc:language>
  <cp:lastModifiedBy/>
  <dcterms:modified xsi:type="dcterms:W3CDTF">2018-03-26T14:47:18Z</dcterms:modified>
  <cp:revision>14</cp:revision>
  <dc:subject/>
  <dc:title>11aca8a2-0edc-4853-9d29-18cc21864822</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00.0001</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Organization">
    <vt:lpwstr>Archive Name</vt:lpwstr>
  </property>
  <property fmtid="{D5CDD505-2E9C-101B-9397-08002B2CF9AE}" pid="7" name="ScaleCrop">
    <vt:bool>0</vt:bool>
  </property>
  <property fmtid="{D5CDD505-2E9C-101B-9397-08002B2CF9AE}" pid="8" name="ShareDoc">
    <vt:bool>0</vt:bool>
  </property>
</Properties>
</file>