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Хэвлэх</w:t>
      </w:r>
    </w:p>
    <w:p>
      <w:r>
        <w:drawing>
          <wp:inline xmlns:a="http://schemas.openxmlformats.org/drawingml/2006/main" xmlns:pic="http://schemas.openxmlformats.org/drawingml/2006/picture">
            <wp:extent cx="5907543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uls.mn.Zarim_ner_torliin_tarag.df-med-img.225f8a3e-a761-491a-80aa-618d301d9a1b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7543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225f8a3e-a761-491a-80aa-618d301d9a1b</w:t>
      </w:r>
    </w:p>
    <w:p>
      <w:pPr>
        <w:pStyle w:val="Heading3"/>
      </w:pPr>
      <w:r>
        <w:t>creator</w:t>
      </w:r>
    </w:p>
    <w:p>
      <w:pPr>
        <w:pStyle w:val="Heading3"/>
      </w:pPr>
      <w:r>
        <w:t>type</w:t>
      </w:r>
    </w:p>
    <w:p>
      <w:r>
        <w:t>Text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http://uls.mn/pages/print.php?d=14031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</w:t>
      </w:r>
    </w:p>
    <w:p>
      <w:r>
        <w:t>nationalism</w:t>
      </w:r>
    </w:p>
    <w:p>
      <w:r>
        <w:t>social media</w:t>
      </w:r>
    </w:p>
    <w:p>
      <w:pPr>
        <w:pStyle w:val="Heading3"/>
      </w:pPr>
      <w:r>
        <w:t>date</w:t>
      </w:r>
    </w:p>
    <w:p>
      <w:r>
        <w:t>24 Mar 2014 14:26:30</w:t>
      </w:r>
    </w:p>
    <w:p>
      <w:pPr>
        <w:pStyle w:val="Heading3"/>
      </w:pPr>
      <w:r>
        <w:t>language</w:t>
      </w:r>
    </w:p>
    <w:p>
      <w:r>
        <w:t>Mongolian</w:t>
      </w:r>
    </w:p>
    <w:p>
      <w:pPr>
        <w:pStyle w:val="Heading3"/>
      </w:pPr>
      <w:r>
        <w:t>format</w:t>
      </w:r>
    </w:p>
    <w:p>
      <w:r>
        <w:t>text/plain</w:t>
      </w:r>
    </w:p>
    <w:p>
      <w:pPr>
        <w:pStyle w:val="Heading3"/>
      </w:pPr>
      <w:r>
        <w:t>modified</w:t>
      </w:r>
    </w:p>
    <w:p>
      <w:r>
        <w:t>2018-01-11 14:12:43</w:t>
      </w:r>
    </w:p>
    <w:p>
      <w:pPr>
        <w:pStyle w:val="Heading3"/>
      </w:pPr>
      <w:r>
        <w:t>original filename</w:t>
      </w:r>
    </w:p>
    <w:p>
      <w:r>
        <w:t>uls.mn.Zarim_ner_torliin_tarag.url</w:t>
      </w:r>
    </w:p>
    <w:p>
      <w:pPr>
        <w:pStyle w:val="Heading3"/>
      </w:pPr>
      <w:r>
        <w:t>extent</w:t>
      </w:r>
    </w:p>
    <w:p>
      <w:r>
        <w:t>37.0 B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pn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2018-03-26T17:10:49Z</dcterms:modified>
  <cp:revision>10</cp:revision>
  <dc:subject/>
  <dc:title>225f8a3e-a761-491a-80aa-618d301d9a1b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