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Through Asia, Vol. 2</w:t>
      </w:r>
    </w:p>
    <w:p>
      <w:pPr>
        <w:pStyle w:val="Normal"/>
        <w:rPr/>
      </w:pPr>
      <w:r>
        <w:rPr/>
        <w:drawing>
          <wp:inline distT="0" distB="0" distL="114935" distR="114935">
            <wp:extent cx="2200910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afd90661-7527-4b1f-91e3-e0c17f2ed116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Hedin, Sven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Text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Inner Asia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 xml:space="preserve">[From the preface] This work does not claim to be anything more than a plain account of my journeys through Asia during the years 1893 to 1897. It has been written for the general public, and presents nothing more than a description of my travels and the more memorable of my experiences -- not by any means the whole of my experiences. ... [T]he great bulk of the scientific observations I made find no place in the present volumes. All the same I believe the geographer will be able to discover in them something or other that will be of interest to him. 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Methuen &amp; Co.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&lt;https://archive.org/details/in.ernet.dli.2015.80019&gt;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  <w:t>Public domain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expeditions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1898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English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application/pdf</w:t>
      </w:r>
    </w:p>
    <w:p>
      <w:pPr>
        <w:pStyle w:val="Heading3"/>
        <w:rPr/>
      </w:pPr>
      <w:r>
        <w:rPr/>
        <w:t>modified</w:t>
      </w:r>
    </w:p>
    <w:p>
      <w:pPr>
        <w:pStyle w:val="Normal"/>
        <w:rPr/>
      </w:pPr>
      <w:r>
        <w:rPr/>
        <w:t>2017-10-09 14:44:55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2015.80019.Through-Asia-Vol-Ii.pdf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201.0 MiB</w:t>
      </w:r>
    </w:p>
    <w:p>
      <w:pPr>
        <w:pStyle w:val="Heading3"/>
        <w:rPr/>
      </w:pPr>
      <w:r>
        <w:rPr/>
        <w:t>remote</w:t>
      </w:r>
      <w:r>
        <w:rPr/>
        <w:t xml:space="preserve"> </w:t>
      </w:r>
      <w:r>
        <w:rPr/>
        <w:t>embed</w:t>
      </w:r>
      <w:r>
        <w:rPr/>
        <w:t xml:space="preserve"> </w:t>
      </w:r>
      <w:r>
        <w:rPr/>
        <w:t>url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https://archive.org/</w:t>
      </w:r>
      <w:r>
        <w:rPr/>
        <w:t>embed</w:t>
      </w:r>
      <w:r>
        <w:rPr/>
        <w:t>/in.ernet.dli.2015.80019</w:t>
      </w:r>
    </w:p>
    <w:sectPr>
      <w:footerReference w:type="default" r:id="rId3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8"/>
      <w:gridCol w:w="4024"/>
      <w:gridCol w:w="684"/>
    </w:tblGrid>
    <w:tr>
      <w:trPr>
        <w:trHeight w:val="563" w:hRule="atLeast"/>
      </w:trPr>
      <w:tc>
        <w:tcPr>
          <w:tcW w:w="4648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afd90661-7527-4b1f-91e3-e0c17f2ed116</w:t>
          </w:r>
          <w:r>
            <w:fldChar w:fldCharType="end"/>
          </w:r>
        </w:p>
      </w:tc>
      <w:tc>
        <w:tcPr>
          <w:tcW w:w="4024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LibreOffice/5.4.5.1$Linux_X86_64 LibreOffice_project/40m0$Build-1</Application>
  <Pages>2</Pages>
  <Words>152</Words>
  <Characters>942</Characters>
  <CharactersWithSpaces>1059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2018-03-16T16:16:41Z</dcterms:modified>
  <cp:revision>11</cp:revision>
  <dc:subject/>
  <dc:title>afd90661-7527-4b1f-91e3-e0c17f2ed116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