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3-11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11.df-med-img.c394cc15-4912-4c5e-ab8e-c74f7d4452e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c394cc15-4912-4c5e-ab8e-c74f7d4452e0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r>
        <w:t>Khurelbaatar interviewing an elderly man.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Humphrey-Buryatia-photos-3-11.png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