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/>
      </w:pPr>
      <w:r>
        <w:rPr/>
        <w:t xml:space="preserve"> </w:t>
      </w:r>
      <w:r>
        <w:rPr/>
        <w:t>Кукунай Сэлэнгэ аймгийн Цагааннуур сумын фермерч</w:t>
      </w:r>
    </w:p>
    <w:p>
      <w:pPr>
        <w:pStyle w:val="Normal"/>
        <w:rPr/>
      </w:pPr>
      <w:r>
        <w:rPr/>
      </w:r>
    </w:p>
    <w:p>
      <w:pPr>
        <w:pStyle w:val="Heading3"/>
        <w:rPr/>
      </w:pPr>
      <w:r>
        <w:rPr/>
        <w:t>identifier</w:t>
      </w:r>
    </w:p>
    <w:p>
      <w:pPr>
        <w:pStyle w:val="Normal"/>
        <w:rPr/>
      </w:pPr>
      <w:r>
        <w:rPr/>
        <w:t>db79a952-5b07-4943-aedb-be1c32b15407</w:t>
      </w:r>
    </w:p>
    <w:p>
      <w:pPr>
        <w:pStyle w:val="Heading3"/>
        <w:rPr/>
      </w:pPr>
      <w:r>
        <w:rPr/>
        <w:t>creator</w:t>
      </w:r>
    </w:p>
    <w:p>
      <w:pPr>
        <w:pStyle w:val="Normal"/>
        <w:rPr/>
      </w:pPr>
      <w:r>
        <w:rPr/>
        <w:t>Khaan Suu LLC</w:t>
      </w:r>
    </w:p>
    <w:p>
      <w:pPr>
        <w:pStyle w:val="Heading3"/>
        <w:rPr/>
      </w:pPr>
      <w:r>
        <w:rPr/>
        <w:t>type</w:t>
      </w:r>
    </w:p>
    <w:p>
      <w:pPr>
        <w:pStyle w:val="Normal"/>
        <w:rPr/>
      </w:pPr>
      <w:r>
        <w:rPr/>
        <w:t>Moving Image</w:t>
      </w:r>
    </w:p>
    <w:p>
      <w:pPr>
        <w:pStyle w:val="Heading3"/>
        <w:rPr/>
      </w:pPr>
      <w:r>
        <w:rPr/>
        <w:t>coverage</w:t>
      </w:r>
    </w:p>
    <w:p>
      <w:pPr>
        <w:pStyle w:val="Normal"/>
        <w:rPr/>
      </w:pPr>
      <w:r>
        <w:rPr/>
      </w:r>
    </w:p>
    <w:p>
      <w:pPr>
        <w:pStyle w:val="Heading3"/>
        <w:rPr/>
      </w:pPr>
      <w:r>
        <w:rPr/>
        <w:t>description</w:t>
      </w:r>
    </w:p>
    <w:p>
      <w:pPr>
        <w:pStyle w:val="Normal"/>
        <w:rPr/>
      </w:pPr>
      <w:r>
        <w:rPr/>
        <w:t>Promotional video profiling a dairy farmer in Tsagaannuur sum,       Selenge aimag. *Source description:* Хаан сүү үйлдвэрийн бүтээгдэхүүнүүдийн түүхий эд болох сүү хэрхэн бэлтгэгдэн ирдэг тухай энэ бичлэгээс үзэх боломжтой. Монголд үлдсэн цөөхөн А.Кукунай гуайн сүүний фермийг танилцуулж байна. [This video shows how the raw milk that reaches the Khaan Suu dairy is obtained and prepared. We take a look at one of the few dairy farms remaining in Mongolia, operated by A. Kukunai.]</w:t>
      </w:r>
    </w:p>
    <w:p>
      <w:pPr>
        <w:pStyle w:val="Heading3"/>
        <w:rPr/>
      </w:pPr>
      <w:r>
        <w:rPr/>
        <w:t>publisher</w:t>
      </w:r>
    </w:p>
    <w:p>
      <w:pPr>
        <w:pStyle w:val="Normal"/>
        <w:rPr/>
      </w:pPr>
      <w:r>
        <w:rPr/>
      </w:r>
    </w:p>
    <w:p>
      <w:pPr>
        <w:pStyle w:val="Heading3"/>
        <w:rPr/>
      </w:pPr>
      <w:r>
        <w:rPr/>
        <w:t>source</w:t>
      </w:r>
    </w:p>
    <w:p>
      <w:pPr>
        <w:pStyle w:val="Normal"/>
        <w:rPr/>
      </w:pPr>
      <w:r>
        <w:rPr/>
        <w:t>&lt;http://youtu.be/T-uCfE_QvCk&gt;</w:t>
      </w:r>
    </w:p>
    <w:p>
      <w:pPr>
        <w:pStyle w:val="Heading3"/>
        <w:rPr/>
      </w:pPr>
      <w:r>
        <w:rPr/>
        <w:t>rights</w:t>
      </w:r>
    </w:p>
    <w:p>
      <w:pPr>
        <w:pStyle w:val="Normal"/>
        <w:rPr/>
      </w:pPr>
      <w:r>
        <w:rPr/>
      </w:r>
    </w:p>
    <w:p>
      <w:pPr>
        <w:pStyle w:val="Heading3"/>
        <w:rPr/>
      </w:pPr>
      <w:r>
        <w:rPr/>
        <w:t>subject</w:t>
      </w:r>
    </w:p>
    <w:p>
      <w:pPr>
        <w:pStyle w:val="Normal"/>
        <w:rPr/>
      </w:pPr>
      <w:r>
        <w:rPr/>
      </w:r>
    </w:p>
    <w:p>
      <w:pPr>
        <w:pStyle w:val="Heading3"/>
        <w:rPr/>
      </w:pPr>
      <w:r>
        <w:rPr/>
        <w:t>date</w:t>
      </w:r>
    </w:p>
    <w:p>
      <w:pPr>
        <w:pStyle w:val="Normal"/>
        <w:rPr/>
      </w:pPr>
      <w:r>
        <w:rPr/>
        <w:t>2013-12-12 15:16:56</w:t>
      </w:r>
    </w:p>
    <w:p>
      <w:pPr>
        <w:pStyle w:val="Heading3"/>
        <w:rPr/>
      </w:pPr>
      <w:r>
        <w:rPr/>
        <w:t>language</w:t>
      </w:r>
    </w:p>
    <w:p>
      <w:pPr>
        <w:pStyle w:val="Normal"/>
        <w:rPr/>
      </w:pPr>
      <w:r>
        <w:rPr/>
        <w:t>Mongolian</w:t>
      </w:r>
    </w:p>
    <w:p>
      <w:pPr>
        <w:pStyle w:val="Normal"/>
        <w:rPr/>
      </w:pPr>
      <w:r>
        <w:rPr/>
      </w:r>
    </w:p>
    <w:p>
      <w:pPr>
        <w:pStyle w:val="Heading3"/>
        <w:rPr/>
      </w:pPr>
      <w:r>
        <w:rPr/>
        <w:t>format</w:t>
      </w:r>
    </w:p>
    <w:p>
      <w:pPr>
        <w:pStyle w:val="Normal"/>
        <w:rPr/>
      </w:pPr>
      <w:r>
        <w:rPr/>
        <w:t>video/mp4</w:t>
      </w:r>
    </w:p>
    <w:p>
      <w:pPr>
        <w:pStyle w:val="Heading3"/>
        <w:rPr/>
      </w:pPr>
      <w:r>
        <w:rPr/>
        <w:t>modified</w:t>
      </w:r>
    </w:p>
    <w:p>
      <w:pPr>
        <w:pStyle w:val="Normal"/>
        <w:rPr/>
      </w:pPr>
      <w:r>
        <w:rPr/>
        <w:t>2014-02-04 01:55:17</w:t>
      </w:r>
    </w:p>
    <w:p>
      <w:pPr>
        <w:pStyle w:val="Heading3"/>
        <w:rPr/>
      </w:pPr>
      <w:r>
        <w:rPr/>
        <w:t>extent</w:t>
      </w:r>
    </w:p>
    <w:p>
      <w:pPr>
        <w:pStyle w:val="Normal"/>
        <w:rPr/>
      </w:pPr>
      <w:r>
        <w:rPr/>
        <w:t>89.2 MiB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354.963333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8"/>
      <w:gridCol w:w="4024"/>
      <w:gridCol w:w="684"/>
    </w:tblGrid>
    <w:tr>
      <w:trPr>
        <w:trHeight w:val="563" w:hRule="atLeast"/>
      </w:trPr>
      <w:tc>
        <w:tcPr>
          <w:tcW w:w="4648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/>
          <w:r>
            <w:fldChar w:fldCharType="end"/>
          </w:r>
        </w:p>
      </w:tc>
      <w:tc>
        <w:tcPr>
          <w:tcW w:w="4024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LibreOffice/5.4.5.1$Linux_X86_64 LibreOffice_project/40m0$Build-1</Application>
  <Pages>2</Pages>
  <Words>112</Words>
  <Characters>720</Characters>
  <CharactersWithSpaces>811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2018-03-25T13:01:03Z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